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20B" w:rsidRPr="007A1FEB" w:rsidRDefault="0092620B" w:rsidP="007A1FEB">
      <w:pPr>
        <w:pStyle w:val="a7"/>
        <w:ind w:firstLine="284"/>
        <w:jc w:val="both"/>
        <w:rPr>
          <w:rFonts w:ascii="Times New Roman" w:hAnsi="Times New Roman"/>
          <w:b/>
          <w:sz w:val="24"/>
          <w:szCs w:val="24"/>
        </w:rPr>
      </w:pPr>
      <w:bookmarkStart w:id="0" w:name="sub_21182"/>
    </w:p>
    <w:p w:rsidR="00731556" w:rsidRPr="007A1FEB" w:rsidRDefault="00731556" w:rsidP="007A1FEB">
      <w:pPr>
        <w:pStyle w:val="a7"/>
        <w:ind w:firstLine="284"/>
        <w:jc w:val="right"/>
        <w:rPr>
          <w:rFonts w:ascii="Times New Roman" w:hAnsi="Times New Roman"/>
          <w:b/>
          <w:sz w:val="24"/>
          <w:szCs w:val="24"/>
        </w:rPr>
      </w:pPr>
      <w:r w:rsidRPr="007A1FEB">
        <w:rPr>
          <w:rFonts w:ascii="Times New Roman" w:hAnsi="Times New Roman"/>
          <w:b/>
          <w:sz w:val="24"/>
          <w:szCs w:val="24"/>
        </w:rPr>
        <w:t>Приложение № 1</w:t>
      </w:r>
    </w:p>
    <w:p w:rsidR="00731556" w:rsidRPr="007A1FEB" w:rsidRDefault="00731556" w:rsidP="007A1FEB">
      <w:pPr>
        <w:pStyle w:val="a7"/>
        <w:ind w:firstLine="284"/>
        <w:jc w:val="right"/>
        <w:rPr>
          <w:rFonts w:ascii="Times New Roman" w:hAnsi="Times New Roman"/>
          <w:b/>
          <w:sz w:val="24"/>
          <w:szCs w:val="24"/>
        </w:rPr>
      </w:pPr>
      <w:r w:rsidRPr="007A1FEB">
        <w:rPr>
          <w:rFonts w:ascii="Times New Roman" w:hAnsi="Times New Roman"/>
          <w:b/>
          <w:sz w:val="24"/>
          <w:szCs w:val="24"/>
        </w:rPr>
        <w:t>к ООП ООО</w:t>
      </w:r>
    </w:p>
    <w:p w:rsidR="00731556" w:rsidRPr="007A1FEB" w:rsidRDefault="00731556" w:rsidP="007A1FEB">
      <w:pPr>
        <w:pStyle w:val="a7"/>
        <w:ind w:firstLine="284"/>
        <w:jc w:val="right"/>
        <w:rPr>
          <w:rFonts w:ascii="Times New Roman" w:hAnsi="Times New Roman"/>
          <w:b/>
          <w:sz w:val="24"/>
          <w:szCs w:val="24"/>
        </w:rPr>
      </w:pPr>
      <w:r w:rsidRPr="007A1FEB">
        <w:rPr>
          <w:rFonts w:ascii="Times New Roman" w:hAnsi="Times New Roman"/>
          <w:b/>
          <w:sz w:val="24"/>
          <w:szCs w:val="24"/>
        </w:rPr>
        <w:t>ФГОС</w:t>
      </w:r>
    </w:p>
    <w:p w:rsidR="00731556" w:rsidRPr="007A1FEB" w:rsidRDefault="00731556" w:rsidP="007A1FEB">
      <w:pPr>
        <w:spacing w:line="200" w:lineRule="exact"/>
        <w:ind w:firstLine="284"/>
        <w:jc w:val="right"/>
        <w:rPr>
          <w:b/>
          <w:sz w:val="24"/>
          <w:szCs w:val="24"/>
        </w:rPr>
      </w:pPr>
    </w:p>
    <w:p w:rsidR="00731556" w:rsidRPr="007A1FEB" w:rsidRDefault="00731556" w:rsidP="007A1FEB">
      <w:pPr>
        <w:spacing w:line="200" w:lineRule="exact"/>
        <w:ind w:firstLine="284"/>
        <w:jc w:val="both"/>
        <w:rPr>
          <w:sz w:val="24"/>
          <w:szCs w:val="24"/>
        </w:rPr>
      </w:pPr>
    </w:p>
    <w:p w:rsidR="00731556" w:rsidRPr="007A1FEB" w:rsidRDefault="00731556" w:rsidP="007A1FEB">
      <w:pPr>
        <w:spacing w:line="200" w:lineRule="exact"/>
        <w:ind w:firstLine="284"/>
        <w:jc w:val="both"/>
        <w:rPr>
          <w:sz w:val="24"/>
          <w:szCs w:val="24"/>
        </w:rPr>
      </w:pPr>
    </w:p>
    <w:p w:rsidR="00731556" w:rsidRPr="007A1FEB" w:rsidRDefault="00731556" w:rsidP="007A1FEB">
      <w:pPr>
        <w:spacing w:line="200" w:lineRule="exact"/>
        <w:ind w:firstLine="284"/>
        <w:jc w:val="both"/>
        <w:rPr>
          <w:sz w:val="24"/>
          <w:szCs w:val="24"/>
        </w:rPr>
      </w:pPr>
    </w:p>
    <w:p w:rsidR="00731556" w:rsidRPr="007A1FEB" w:rsidRDefault="00731556" w:rsidP="007A1FEB">
      <w:pPr>
        <w:spacing w:line="200" w:lineRule="exact"/>
        <w:ind w:firstLine="284"/>
        <w:jc w:val="both"/>
        <w:rPr>
          <w:sz w:val="24"/>
          <w:szCs w:val="24"/>
        </w:rPr>
      </w:pPr>
    </w:p>
    <w:p w:rsidR="00731556" w:rsidRPr="007A1FEB" w:rsidRDefault="00731556" w:rsidP="007A1FEB">
      <w:pPr>
        <w:spacing w:line="200" w:lineRule="exact"/>
        <w:ind w:firstLine="284"/>
        <w:jc w:val="both"/>
        <w:rPr>
          <w:sz w:val="24"/>
          <w:szCs w:val="24"/>
        </w:rPr>
      </w:pPr>
    </w:p>
    <w:p w:rsidR="00731556" w:rsidRPr="007A1FEB" w:rsidRDefault="00731556" w:rsidP="007A1FEB">
      <w:pPr>
        <w:spacing w:line="200" w:lineRule="exact"/>
        <w:ind w:firstLine="284"/>
        <w:jc w:val="both"/>
        <w:rPr>
          <w:sz w:val="24"/>
          <w:szCs w:val="24"/>
        </w:rPr>
      </w:pPr>
    </w:p>
    <w:p w:rsidR="00731556" w:rsidRPr="007A1FEB" w:rsidRDefault="00731556" w:rsidP="007A1FEB">
      <w:pPr>
        <w:spacing w:line="394" w:lineRule="exact"/>
        <w:ind w:firstLine="284"/>
        <w:jc w:val="both"/>
        <w:rPr>
          <w:sz w:val="24"/>
          <w:szCs w:val="24"/>
        </w:rPr>
      </w:pPr>
    </w:p>
    <w:p w:rsidR="00731556" w:rsidRPr="007A1FEB" w:rsidRDefault="00731556" w:rsidP="007A1FEB">
      <w:pPr>
        <w:ind w:right="-259" w:firstLine="284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32"/>
          <w:szCs w:val="24"/>
        </w:rPr>
        <w:t>РАБОЧАЯ ПРОГРАММА</w:t>
      </w:r>
    </w:p>
    <w:p w:rsidR="00731556" w:rsidRPr="002078B7" w:rsidRDefault="00731556" w:rsidP="007A1FEB">
      <w:pPr>
        <w:pStyle w:val="a7"/>
        <w:ind w:firstLine="284"/>
        <w:jc w:val="center"/>
        <w:rPr>
          <w:rFonts w:ascii="Times New Roman" w:hAnsi="Times New Roman"/>
          <w:sz w:val="32"/>
          <w:szCs w:val="24"/>
        </w:rPr>
      </w:pPr>
      <w:r w:rsidRPr="002078B7">
        <w:rPr>
          <w:rFonts w:ascii="Times New Roman" w:hAnsi="Times New Roman"/>
          <w:sz w:val="32"/>
          <w:szCs w:val="24"/>
        </w:rPr>
        <w:t>по учебному предмету</w:t>
      </w:r>
    </w:p>
    <w:p w:rsidR="00731556" w:rsidRPr="002078B7" w:rsidRDefault="00B0345A" w:rsidP="007A1FEB">
      <w:pPr>
        <w:pStyle w:val="a7"/>
        <w:ind w:firstLine="284"/>
        <w:jc w:val="center"/>
        <w:rPr>
          <w:rFonts w:ascii="Times New Roman" w:hAnsi="Times New Roman"/>
          <w:sz w:val="32"/>
          <w:szCs w:val="24"/>
        </w:rPr>
      </w:pPr>
      <w:r w:rsidRPr="002078B7">
        <w:rPr>
          <w:rFonts w:ascii="Times New Roman" w:hAnsi="Times New Roman"/>
          <w:sz w:val="32"/>
          <w:szCs w:val="24"/>
        </w:rPr>
        <w:t>Основы безопасности жизнедеятельности</w:t>
      </w:r>
    </w:p>
    <w:p w:rsidR="00731556" w:rsidRPr="002078B7" w:rsidRDefault="00731556" w:rsidP="007A1FEB">
      <w:pPr>
        <w:pStyle w:val="a7"/>
        <w:ind w:firstLine="284"/>
        <w:jc w:val="center"/>
        <w:rPr>
          <w:rFonts w:ascii="Times New Roman" w:hAnsi="Times New Roman"/>
          <w:sz w:val="32"/>
          <w:szCs w:val="24"/>
        </w:rPr>
      </w:pPr>
      <w:r w:rsidRPr="002078B7">
        <w:rPr>
          <w:rFonts w:ascii="Times New Roman" w:hAnsi="Times New Roman"/>
          <w:sz w:val="32"/>
          <w:szCs w:val="24"/>
        </w:rPr>
        <w:t>8-9 класс</w:t>
      </w:r>
      <w:r w:rsidR="00072DB9" w:rsidRPr="002078B7">
        <w:rPr>
          <w:rFonts w:ascii="Times New Roman" w:hAnsi="Times New Roman"/>
          <w:sz w:val="32"/>
          <w:szCs w:val="24"/>
        </w:rPr>
        <w:t>ы</w:t>
      </w:r>
    </w:p>
    <w:p w:rsidR="00731556" w:rsidRPr="007A1FEB" w:rsidRDefault="00731556" w:rsidP="007A1FEB">
      <w:pPr>
        <w:pStyle w:val="a7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731556" w:rsidRPr="007A1FEB" w:rsidRDefault="00731556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31556" w:rsidRPr="007A1FEB" w:rsidRDefault="00731556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31556" w:rsidRPr="007A1FEB" w:rsidRDefault="00731556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bookmarkStart w:id="1" w:name="_GoBack"/>
      <w:bookmarkEnd w:id="1"/>
    </w:p>
    <w:p w:rsidR="00731556" w:rsidRPr="007A1FEB" w:rsidRDefault="00731556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31556" w:rsidRPr="007A1FEB" w:rsidRDefault="00731556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31556" w:rsidRPr="007A1FEB" w:rsidRDefault="00731556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31556" w:rsidRPr="007A1FEB" w:rsidRDefault="00731556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31556" w:rsidRPr="007A1FEB" w:rsidRDefault="00731556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31556" w:rsidRPr="007A1FEB" w:rsidRDefault="00731556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31556" w:rsidRPr="007A1FEB" w:rsidRDefault="00731556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31556" w:rsidRPr="007A1FEB" w:rsidRDefault="00731556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31556" w:rsidRPr="007A1FEB" w:rsidRDefault="00731556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31556" w:rsidRPr="007A1FEB" w:rsidRDefault="00731556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31556" w:rsidRPr="007A1FEB" w:rsidRDefault="00731556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A1FEB" w:rsidRDefault="00FA3DCD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</w:t>
      </w:r>
    </w:p>
    <w:p w:rsidR="007A1FEB" w:rsidRDefault="007A1FEB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A1FEB" w:rsidRDefault="007A1FEB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A1FEB" w:rsidRDefault="007A1FEB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2620B" w:rsidRPr="007A1FEB" w:rsidRDefault="00FA3DCD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</w:t>
      </w:r>
    </w:p>
    <w:p w:rsidR="00FA3DCD" w:rsidRPr="007A1FEB" w:rsidRDefault="007A1FEB" w:rsidP="007A1FEB">
      <w:pPr>
        <w:keepNext/>
        <w:suppressAutoHyphens/>
        <w:autoSpaceDN w:val="0"/>
        <w:spacing w:after="0" w:line="240" w:lineRule="auto"/>
        <w:ind w:firstLine="284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7A1F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1. </w:t>
      </w:r>
      <w:r w:rsidR="00FA3DCD" w:rsidRPr="007A1F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Планируемые результаты</w:t>
      </w:r>
    </w:p>
    <w:p w:rsidR="00FA3DCD" w:rsidRPr="007A1FEB" w:rsidRDefault="00FA3DCD" w:rsidP="007A1FEB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результаты:</w:t>
      </w:r>
    </w:p>
    <w:p w:rsidR="00FA3DCD" w:rsidRPr="007A1FEB" w:rsidRDefault="00FA3DCD" w:rsidP="007A1FEB">
      <w:pPr>
        <w:numPr>
          <w:ilvl w:val="0"/>
          <w:numId w:val="13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FA3DCD" w:rsidRPr="007A1FEB" w:rsidRDefault="00FA3DCD" w:rsidP="007A1FEB">
      <w:pPr>
        <w:numPr>
          <w:ilvl w:val="0"/>
          <w:numId w:val="13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формирование понимания ценности здорового и безопасного образа жизни; </w:t>
      </w:r>
    </w:p>
    <w:p w:rsidR="00FA3DCD" w:rsidRPr="007A1FEB" w:rsidRDefault="00FA3DCD" w:rsidP="007A1FEB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       усвоение гуманистических, демократических и традиционных ценностей  </w:t>
      </w:r>
    </w:p>
    <w:p w:rsidR="00FA3DCD" w:rsidRPr="007A1FEB" w:rsidRDefault="00FA3DCD" w:rsidP="007A1FEB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       многонационального российского общества; воспитание чувства  </w:t>
      </w:r>
    </w:p>
    <w:p w:rsidR="00FA3DCD" w:rsidRPr="007A1FEB" w:rsidRDefault="00FA3DCD" w:rsidP="007A1FEB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       ответственности и долга перед Родиной;</w:t>
      </w:r>
    </w:p>
    <w:p w:rsidR="00FA3DCD" w:rsidRPr="007A1FEB" w:rsidRDefault="00FA3DCD" w:rsidP="007A1FEB">
      <w:pPr>
        <w:numPr>
          <w:ilvl w:val="0"/>
          <w:numId w:val="14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FA3DCD" w:rsidRPr="007A1FEB" w:rsidRDefault="00FA3DCD" w:rsidP="007A1FEB">
      <w:pPr>
        <w:numPr>
          <w:ilvl w:val="0"/>
          <w:numId w:val="14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B0720D" w:rsidRPr="007A1FEB" w:rsidRDefault="00FA3DCD" w:rsidP="007A1FEB">
      <w:pPr>
        <w:numPr>
          <w:ilvl w:val="0"/>
          <w:numId w:val="14"/>
        </w:numPr>
        <w:shd w:val="clear" w:color="auto" w:fill="FFFFFF"/>
        <w:spacing w:after="0" w:line="240" w:lineRule="auto"/>
        <w:ind w:left="426" w:firstLine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формирование готовности и способности вести диалог с другими людьми и </w:t>
      </w:r>
      <w:r w:rsidR="00B0720D" w:rsidRPr="007A1FEB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FA3DCD" w:rsidRPr="007A1FEB" w:rsidRDefault="00B0720D" w:rsidP="007A1FEB">
      <w:pPr>
        <w:shd w:val="clear" w:color="auto" w:fill="FFFFFF"/>
        <w:spacing w:after="0" w:line="240" w:lineRule="auto"/>
        <w:ind w:left="709" w:firstLine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FA3DCD" w:rsidRPr="007A1FEB">
        <w:rPr>
          <w:rFonts w:ascii="Times New Roman" w:eastAsia="Calibri" w:hAnsi="Times New Roman" w:cs="Times New Roman"/>
          <w:sz w:val="24"/>
          <w:szCs w:val="24"/>
        </w:rPr>
        <w:t>достигать в нём взаимопонимания;</w:t>
      </w:r>
      <w:r w:rsidR="00DB3D75" w:rsidRPr="007A1FE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A3DCD" w:rsidRPr="007A1FEB">
        <w:rPr>
          <w:rFonts w:ascii="Times New Roman" w:eastAsia="Calibri" w:hAnsi="Times New Roman" w:cs="Times New Roman"/>
          <w:sz w:val="24"/>
          <w:szCs w:val="24"/>
        </w:rPr>
        <w:t>освоение социальных норм, правил пов</w:t>
      </w:r>
      <w:r w:rsidR="00DB3D75" w:rsidRPr="007A1FEB">
        <w:rPr>
          <w:rFonts w:ascii="Times New Roman" w:eastAsia="Calibri" w:hAnsi="Times New Roman" w:cs="Times New Roman"/>
          <w:sz w:val="24"/>
          <w:szCs w:val="24"/>
        </w:rPr>
        <w:t xml:space="preserve">едения, ролей и форм социальной жизни </w:t>
      </w:r>
      <w:r w:rsidR="00FA3DCD" w:rsidRPr="007A1FEB">
        <w:rPr>
          <w:rFonts w:ascii="Times New Roman" w:eastAsia="Calibri" w:hAnsi="Times New Roman" w:cs="Times New Roman"/>
          <w:sz w:val="24"/>
          <w:szCs w:val="24"/>
        </w:rPr>
        <w:t>в группах и сообществах, включая взрослые и социальные сообщества;</w:t>
      </w:r>
    </w:p>
    <w:p w:rsidR="00FA3DCD" w:rsidRPr="007A1FEB" w:rsidRDefault="00FA3DCD" w:rsidP="007A1FEB">
      <w:pPr>
        <w:numPr>
          <w:ilvl w:val="0"/>
          <w:numId w:val="15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FA3DCD" w:rsidRPr="007A1FEB" w:rsidRDefault="00FA3DCD" w:rsidP="007A1FEB">
      <w:pPr>
        <w:numPr>
          <w:ilvl w:val="0"/>
          <w:numId w:val="15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FA3DCD" w:rsidRPr="007A1FEB" w:rsidRDefault="00FA3DCD" w:rsidP="007A1FEB">
      <w:pPr>
        <w:numPr>
          <w:ilvl w:val="0"/>
          <w:numId w:val="15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FA3DCD" w:rsidRPr="007A1FEB" w:rsidRDefault="00FA3DCD" w:rsidP="007A1FEB">
      <w:pPr>
        <w:numPr>
          <w:ilvl w:val="0"/>
          <w:numId w:val="15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FA3DCD" w:rsidRPr="007A1FEB" w:rsidRDefault="00FA3DCD" w:rsidP="007A1FEB">
      <w:pPr>
        <w:numPr>
          <w:ilvl w:val="0"/>
          <w:numId w:val="15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формирование </w:t>
      </w:r>
      <w:proofErr w:type="spellStart"/>
      <w:r w:rsidRPr="007A1FEB">
        <w:rPr>
          <w:rFonts w:ascii="Times New Roman" w:eastAsia="Calibri" w:hAnsi="Times New Roman" w:cs="Times New Roman"/>
          <w:sz w:val="24"/>
          <w:szCs w:val="24"/>
        </w:rPr>
        <w:t>антиэкстремистского</w:t>
      </w:r>
      <w:proofErr w:type="spellEnd"/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FA3DCD" w:rsidRPr="007A1FEB" w:rsidRDefault="00FA3DCD" w:rsidP="007A1FEB">
      <w:pPr>
        <w:shd w:val="clear" w:color="auto" w:fill="FFFFFF"/>
        <w:spacing w:after="0" w:line="240" w:lineRule="auto"/>
        <w:ind w:left="-567" w:firstLine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 xml:space="preserve">           </w:t>
      </w:r>
      <w:proofErr w:type="spellStart"/>
      <w:r w:rsidRPr="007A1FEB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7A1FEB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результаты:</w:t>
      </w:r>
    </w:p>
    <w:p w:rsidR="00FA3DCD" w:rsidRPr="007A1FEB" w:rsidRDefault="00FA3DCD" w:rsidP="007A1FEB">
      <w:pPr>
        <w:numPr>
          <w:ilvl w:val="0"/>
          <w:numId w:val="16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FA3DCD" w:rsidRPr="007A1FEB" w:rsidRDefault="00FA3DCD" w:rsidP="007A1FEB">
      <w:pPr>
        <w:numPr>
          <w:ilvl w:val="0"/>
          <w:numId w:val="16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FA3DCD" w:rsidRPr="007A1FEB" w:rsidRDefault="00FA3DCD" w:rsidP="007A1FEB">
      <w:pPr>
        <w:numPr>
          <w:ilvl w:val="0"/>
          <w:numId w:val="16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рамках, предложенных условий и требований, корректировать свои действия в соответствии с изменяющейся ситуацией;</w:t>
      </w:r>
    </w:p>
    <w:p w:rsidR="00FA3DCD" w:rsidRPr="007A1FEB" w:rsidRDefault="00FA3DCD" w:rsidP="007A1FEB">
      <w:pPr>
        <w:numPr>
          <w:ilvl w:val="0"/>
          <w:numId w:val="16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FA3DCD" w:rsidRPr="007A1FEB" w:rsidRDefault="00FA3DCD" w:rsidP="007A1FEB">
      <w:pPr>
        <w:numPr>
          <w:ilvl w:val="0"/>
          <w:numId w:val="16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FA3DCD" w:rsidRPr="007A1FEB" w:rsidRDefault="00FA3DCD" w:rsidP="007A1FEB">
      <w:pPr>
        <w:numPr>
          <w:ilvl w:val="0"/>
          <w:numId w:val="16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умение определять понятия, создавать обобщения, устанавливать аналоги, классифицировать, самостоятельно выбирать основания и критерии (например, для </w:t>
      </w:r>
      <w:r w:rsidRPr="007A1FE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классификации опасных и чрезвычайных ситуаций, видов террористической и экстремистской деятельности), устанавливать причинно-следственные связи, строить </w:t>
      </w:r>
      <w:proofErr w:type="gramStart"/>
      <w:r w:rsidRPr="007A1FEB">
        <w:rPr>
          <w:rFonts w:ascii="Times New Roman" w:eastAsia="Calibri" w:hAnsi="Times New Roman" w:cs="Times New Roman"/>
          <w:sz w:val="24"/>
          <w:szCs w:val="24"/>
        </w:rPr>
        <w:t>логическое рассуждение</w:t>
      </w:r>
      <w:proofErr w:type="gramEnd"/>
      <w:r w:rsidRPr="007A1FEB">
        <w:rPr>
          <w:rFonts w:ascii="Times New Roman" w:eastAsia="Calibri" w:hAnsi="Times New Roman" w:cs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FA3DCD" w:rsidRPr="007A1FEB" w:rsidRDefault="00FA3DCD" w:rsidP="007A1FEB">
      <w:pPr>
        <w:numPr>
          <w:ilvl w:val="0"/>
          <w:numId w:val="16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задач:</w:t>
      </w:r>
    </w:p>
    <w:p w:rsidR="00FA3DCD" w:rsidRPr="007A1FEB" w:rsidRDefault="00FA3DCD" w:rsidP="007A1FEB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A3DCD" w:rsidRPr="007A1FEB" w:rsidRDefault="00FA3DCD" w:rsidP="007A1FEB">
      <w:pPr>
        <w:numPr>
          <w:ilvl w:val="0"/>
          <w:numId w:val="16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FA3DCD" w:rsidRPr="007A1FEB" w:rsidRDefault="00FA3DCD" w:rsidP="007A1FEB">
      <w:pPr>
        <w:numPr>
          <w:ilvl w:val="0"/>
          <w:numId w:val="16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FA3DCD" w:rsidRPr="007A1FEB" w:rsidRDefault="00FA3DCD" w:rsidP="007A1FEB">
      <w:pPr>
        <w:numPr>
          <w:ilvl w:val="0"/>
          <w:numId w:val="16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FA3DCD" w:rsidRPr="007A1FEB" w:rsidRDefault="00FA3DCD" w:rsidP="007A1FEB">
      <w:pPr>
        <w:numPr>
          <w:ilvl w:val="0"/>
          <w:numId w:val="16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формирование умений взаимодействовать с окружающими, выполнять различные социальные роли вовремя и при ликвидации последствий чрезвычайных ситуаций.</w:t>
      </w:r>
    </w:p>
    <w:p w:rsidR="00FA3DCD" w:rsidRPr="007A1FEB" w:rsidRDefault="00FA3DCD" w:rsidP="007A1FEB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3DCD" w:rsidRPr="007A1FEB" w:rsidRDefault="00FA3DCD" w:rsidP="007A1FEB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 xml:space="preserve">        Предметные результаты:</w:t>
      </w:r>
    </w:p>
    <w:p w:rsidR="00950782" w:rsidRPr="007A1FEB" w:rsidRDefault="003868F2" w:rsidP="007A1FEB">
      <w:pPr>
        <w:pStyle w:val="a5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21821"/>
      <w:bookmarkEnd w:id="0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современной культуры безопасности жизнедеятельности </w:t>
      </w:r>
      <w:proofErr w:type="gramStart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0782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3868F2" w:rsidRPr="007A1FEB" w:rsidRDefault="003868F2" w:rsidP="007A1FEB">
      <w:pPr>
        <w:widowControl w:val="0"/>
        <w:autoSpaceDE w:val="0"/>
        <w:autoSpaceDN w:val="0"/>
        <w:adjustRightInd w:val="0"/>
        <w:spacing w:after="0" w:line="240" w:lineRule="auto"/>
        <w:ind w:left="63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основе понимания необходимости защиты личности, общества и государства </w:t>
      </w:r>
      <w:r w:rsidR="00950782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3868F2" w:rsidRPr="007A1FEB" w:rsidRDefault="003868F2" w:rsidP="007A1FEB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sub_21822"/>
      <w:bookmarkEnd w:id="2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2) формирование убеждения в необходимости безопасного и здорового образа жизни;</w:t>
      </w:r>
    </w:p>
    <w:p w:rsidR="003868F2" w:rsidRPr="007A1FEB" w:rsidRDefault="003868F2" w:rsidP="007A1FEB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sub_21823"/>
      <w:bookmarkEnd w:id="3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понимание личной и общественной значимости современной культуры безопасности жизнедеятельности;</w:t>
      </w:r>
    </w:p>
    <w:p w:rsidR="003868F2" w:rsidRPr="007A1FEB" w:rsidRDefault="003868F2" w:rsidP="007A1FEB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sub_21824"/>
      <w:bookmarkEnd w:id="4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3868F2" w:rsidRPr="007A1FEB" w:rsidRDefault="003868F2" w:rsidP="007A1FEB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sub_21825"/>
      <w:bookmarkEnd w:id="5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понимание необходимости подготовки граждан к защите Отечества;</w:t>
      </w:r>
    </w:p>
    <w:p w:rsidR="003868F2" w:rsidRPr="007A1FEB" w:rsidRDefault="003868F2" w:rsidP="007A1FEB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sub_21826"/>
      <w:bookmarkEnd w:id="6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6) 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3868F2" w:rsidRPr="007A1FEB" w:rsidRDefault="003868F2" w:rsidP="007A1FEB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sub_21827"/>
      <w:bookmarkEnd w:id="7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формирование </w:t>
      </w:r>
      <w:proofErr w:type="spellStart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антиэкстремистской</w:t>
      </w:r>
      <w:proofErr w:type="spellEnd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антитеррористической личностной позиции;</w:t>
      </w:r>
    </w:p>
    <w:p w:rsidR="003868F2" w:rsidRPr="007A1FEB" w:rsidRDefault="003868F2" w:rsidP="007A1FEB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sub_21828"/>
      <w:bookmarkEnd w:id="8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8) понимание необходимости сохранения природы и окружающей среды для полноценной жизни человека;</w:t>
      </w:r>
    </w:p>
    <w:p w:rsidR="003868F2" w:rsidRPr="007A1FEB" w:rsidRDefault="003868F2" w:rsidP="007A1FEB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sub_21829"/>
      <w:bookmarkEnd w:id="9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9) знание основных опасных и чрезвычайных ситуаций природного, техногенного и социального характера, включая экстремизм и терроризм, и их последствий для личности, общества и государства;</w:t>
      </w:r>
    </w:p>
    <w:p w:rsidR="003868F2" w:rsidRPr="007A1FEB" w:rsidRDefault="003868F2" w:rsidP="007A1FEB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sub_218210"/>
      <w:bookmarkEnd w:id="10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10) знание и умение применять меры безопасности и правила поведения в условиях опасных и чрезвычайных ситуаций;</w:t>
      </w:r>
    </w:p>
    <w:p w:rsidR="003868F2" w:rsidRPr="007A1FEB" w:rsidRDefault="003868F2" w:rsidP="007A1FEB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sub_218211"/>
      <w:bookmarkEnd w:id="11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11) умение оказать первую помощь пострадавшим;</w:t>
      </w:r>
    </w:p>
    <w:p w:rsidR="003868F2" w:rsidRPr="007A1FEB" w:rsidRDefault="003868F2" w:rsidP="007A1FEB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sub_218212"/>
      <w:bookmarkEnd w:id="12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12) 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источников, готовность проявлять предосторожность в ситуациях неопределенности;</w:t>
      </w:r>
    </w:p>
    <w:p w:rsidR="003868F2" w:rsidRPr="007A1FEB" w:rsidRDefault="003868F2" w:rsidP="007A1FEB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sub_218213"/>
      <w:bookmarkEnd w:id="13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13) умение принимать обоснованные решения в конкретной опасной ситуации с учетом реально складывающейся обстановки и индивидуальных возможностей;</w:t>
      </w:r>
    </w:p>
    <w:p w:rsidR="003868F2" w:rsidRPr="007A1FEB" w:rsidRDefault="003868F2" w:rsidP="007A1FEB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sub_218214"/>
      <w:bookmarkEnd w:id="14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14) овладение основами экологического проектирования безопасной жизнедеятельности с учетом природных, техногенных и социальных рисков на территории проживания.</w:t>
      </w:r>
    </w:p>
    <w:bookmarkEnd w:id="15"/>
    <w:p w:rsidR="00F66FA3" w:rsidRPr="007A1FEB" w:rsidRDefault="00F66FA3" w:rsidP="007A1FEB">
      <w:pPr>
        <w:widowControl w:val="0"/>
        <w:tabs>
          <w:tab w:val="left" w:pos="770"/>
        </w:tabs>
        <w:spacing w:after="0" w:line="240" w:lineRule="auto"/>
        <w:ind w:left="567" w:firstLine="284"/>
        <w:contextualSpacing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</w:p>
    <w:p w:rsidR="007A1FEB" w:rsidRDefault="007A1FEB" w:rsidP="007A1FEB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68F2" w:rsidRPr="007A1FEB" w:rsidRDefault="007A1FEB" w:rsidP="007A1FEB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2. </w:t>
      </w:r>
      <w:r w:rsidR="003868F2"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Содержание </w:t>
      </w:r>
      <w:r w:rsidR="00950782"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учебного </w:t>
      </w:r>
      <w:r w:rsidR="003868F2"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курса </w:t>
      </w: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I. Основы безопасности личности, общества и государства</w:t>
      </w: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I. Основы комплексной безопасности</w:t>
      </w: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1.  Пожарная безопасность</w:t>
      </w:r>
    </w:p>
    <w:p w:rsidR="003868F2" w:rsidRPr="007A1FEB" w:rsidRDefault="003868F2" w:rsidP="007A1FEB">
      <w:pPr>
        <w:pStyle w:val="a5"/>
        <w:numPr>
          <w:ilvl w:val="1"/>
          <w:numId w:val="3"/>
        </w:numPr>
        <w:tabs>
          <w:tab w:val="left" w:pos="0"/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Пожары в жилых и общественных зданиях, их причины и последствия</w:t>
      </w:r>
    </w:p>
    <w:p w:rsidR="003868F2" w:rsidRPr="007A1FEB" w:rsidRDefault="003868F2" w:rsidP="007A1FEB">
      <w:pPr>
        <w:pStyle w:val="a5"/>
        <w:numPr>
          <w:ilvl w:val="1"/>
          <w:numId w:val="3"/>
        </w:numPr>
        <w:tabs>
          <w:tab w:val="left" w:pos="0"/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Профилактика пожаров в повседневной жизни и организация защиты населения</w:t>
      </w:r>
    </w:p>
    <w:p w:rsidR="003868F2" w:rsidRPr="007A1FEB" w:rsidRDefault="003868F2" w:rsidP="007A1FEB">
      <w:pPr>
        <w:pStyle w:val="a5"/>
        <w:numPr>
          <w:ilvl w:val="1"/>
          <w:numId w:val="3"/>
        </w:numPr>
        <w:tabs>
          <w:tab w:val="left" w:pos="0"/>
          <w:tab w:val="left" w:pos="426"/>
          <w:tab w:val="left" w:pos="993"/>
        </w:tabs>
        <w:spacing w:after="0" w:line="240" w:lineRule="auto"/>
        <w:ind w:left="709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Права, обязанности и ответственность граждан в области пожарной безопасности. Обеспечение личной безопасности при пожарах.</w:t>
      </w:r>
    </w:p>
    <w:p w:rsidR="003868F2" w:rsidRPr="007A1FEB" w:rsidRDefault="003868F2" w:rsidP="007A1FEB">
      <w:pPr>
        <w:pStyle w:val="a5"/>
        <w:tabs>
          <w:tab w:val="left" w:pos="0"/>
        </w:tabs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2.  Безопасность на дорогах.</w:t>
      </w:r>
    </w:p>
    <w:p w:rsidR="003868F2" w:rsidRPr="007A1FEB" w:rsidRDefault="003868F2" w:rsidP="007A1FEB">
      <w:pPr>
        <w:pStyle w:val="a5"/>
        <w:numPr>
          <w:ilvl w:val="1"/>
          <w:numId w:val="4"/>
        </w:numPr>
        <w:tabs>
          <w:tab w:val="left" w:pos="0"/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Причины дорожно-транспортных происшествий и травматизма людей.</w:t>
      </w:r>
    </w:p>
    <w:p w:rsidR="003868F2" w:rsidRPr="007A1FEB" w:rsidRDefault="003868F2" w:rsidP="007A1FEB">
      <w:pPr>
        <w:pStyle w:val="a5"/>
        <w:numPr>
          <w:ilvl w:val="1"/>
          <w:numId w:val="4"/>
        </w:numPr>
        <w:tabs>
          <w:tab w:val="left" w:pos="0"/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Организация дорожного движения, обязанности пешеходов и пассажиров.</w:t>
      </w:r>
    </w:p>
    <w:p w:rsidR="003868F2" w:rsidRPr="007A1FEB" w:rsidRDefault="003868F2" w:rsidP="007A1FEB">
      <w:pPr>
        <w:pStyle w:val="a5"/>
        <w:numPr>
          <w:ilvl w:val="1"/>
          <w:numId w:val="4"/>
        </w:numPr>
        <w:tabs>
          <w:tab w:val="left" w:pos="0"/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Велосипедист — водитель транспортного средства.</w:t>
      </w:r>
    </w:p>
    <w:p w:rsidR="003868F2" w:rsidRPr="007A1FEB" w:rsidRDefault="003868F2" w:rsidP="007A1FEB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3. Безопасность на водоемах.</w:t>
      </w:r>
    </w:p>
    <w:p w:rsidR="003868F2" w:rsidRPr="007A1FEB" w:rsidRDefault="003868F2" w:rsidP="007A1FEB">
      <w:pPr>
        <w:pStyle w:val="a5"/>
        <w:numPr>
          <w:ilvl w:val="1"/>
          <w:numId w:val="5"/>
        </w:numPr>
        <w:tabs>
          <w:tab w:val="left" w:pos="0"/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Безопасное поведение на водоемах в различных</w:t>
      </w: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условиях.</w:t>
      </w:r>
    </w:p>
    <w:p w:rsidR="003868F2" w:rsidRPr="007A1FEB" w:rsidRDefault="003868F2" w:rsidP="007A1FEB">
      <w:pPr>
        <w:pStyle w:val="a5"/>
        <w:numPr>
          <w:ilvl w:val="1"/>
          <w:numId w:val="5"/>
        </w:numPr>
        <w:tabs>
          <w:tab w:val="left" w:pos="0"/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Безопасный отдых на водоемах.</w:t>
      </w:r>
    </w:p>
    <w:p w:rsidR="003868F2" w:rsidRPr="007A1FEB" w:rsidRDefault="003868F2" w:rsidP="007A1FEB">
      <w:pPr>
        <w:pStyle w:val="a5"/>
        <w:numPr>
          <w:ilvl w:val="1"/>
          <w:numId w:val="5"/>
        </w:numPr>
        <w:tabs>
          <w:tab w:val="left" w:pos="0"/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 xml:space="preserve">Оказание помощи </w:t>
      </w:r>
      <w:proofErr w:type="gramStart"/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терпящим</w:t>
      </w:r>
      <w:proofErr w:type="gramEnd"/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 xml:space="preserve"> бедствие на воде.</w:t>
      </w:r>
    </w:p>
    <w:p w:rsidR="003868F2" w:rsidRPr="007A1FEB" w:rsidRDefault="003868F2" w:rsidP="007A1FEB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4.  Экология и безопасность.</w:t>
      </w:r>
    </w:p>
    <w:p w:rsidR="003868F2" w:rsidRPr="007A1FEB" w:rsidRDefault="003868F2" w:rsidP="007A1FEB">
      <w:pPr>
        <w:pStyle w:val="a5"/>
        <w:numPr>
          <w:ilvl w:val="1"/>
          <w:numId w:val="6"/>
        </w:numPr>
        <w:tabs>
          <w:tab w:val="left" w:pos="0"/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Загрязнение окружающей природной среды и здоровье человека.</w:t>
      </w:r>
    </w:p>
    <w:p w:rsidR="003868F2" w:rsidRPr="007A1FEB" w:rsidRDefault="003868F2" w:rsidP="007A1FEB">
      <w:pPr>
        <w:pStyle w:val="a5"/>
        <w:numPr>
          <w:ilvl w:val="1"/>
          <w:numId w:val="6"/>
        </w:numPr>
        <w:tabs>
          <w:tab w:val="left" w:pos="0"/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Правила безопасного поведения при неблагоприятной экологической обстановке.</w:t>
      </w:r>
    </w:p>
    <w:p w:rsidR="003868F2" w:rsidRPr="007A1FEB" w:rsidRDefault="003868F2" w:rsidP="007A1FEB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5.  Чрезвычайные ситуации техногенного характера и их возможные последствия</w:t>
      </w:r>
    </w:p>
    <w:p w:rsidR="003868F2" w:rsidRPr="007A1FEB" w:rsidRDefault="003868F2" w:rsidP="007A1FEB">
      <w:pPr>
        <w:pStyle w:val="a5"/>
        <w:numPr>
          <w:ilvl w:val="1"/>
          <w:numId w:val="7"/>
        </w:numPr>
        <w:tabs>
          <w:tab w:val="left" w:pos="0"/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Классификация чрезвычайных ситуаций техногенного характера.</w:t>
      </w:r>
    </w:p>
    <w:p w:rsidR="003868F2" w:rsidRPr="007A1FEB" w:rsidRDefault="003868F2" w:rsidP="007A1FEB">
      <w:pPr>
        <w:pStyle w:val="a5"/>
        <w:numPr>
          <w:ilvl w:val="1"/>
          <w:numId w:val="7"/>
        </w:numPr>
        <w:tabs>
          <w:tab w:val="left" w:pos="0"/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Аварии на радиационно-опасных объектах и их возможные последствия.</w:t>
      </w:r>
    </w:p>
    <w:p w:rsidR="003868F2" w:rsidRPr="007A1FEB" w:rsidRDefault="003868F2" w:rsidP="007A1FEB">
      <w:pPr>
        <w:pStyle w:val="a5"/>
        <w:numPr>
          <w:ilvl w:val="1"/>
          <w:numId w:val="7"/>
        </w:numPr>
        <w:tabs>
          <w:tab w:val="left" w:pos="0"/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Аварии на химически опасных объектах и их возможные последствия.</w:t>
      </w:r>
    </w:p>
    <w:p w:rsidR="003868F2" w:rsidRPr="007A1FEB" w:rsidRDefault="003868F2" w:rsidP="007A1FEB">
      <w:pPr>
        <w:pStyle w:val="a5"/>
        <w:numPr>
          <w:ilvl w:val="1"/>
          <w:numId w:val="7"/>
        </w:numPr>
        <w:tabs>
          <w:tab w:val="left" w:pos="0"/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Пожары и взрывы на взрывопожароопасных объектах экономики и их возможные последствия.</w:t>
      </w:r>
    </w:p>
    <w:p w:rsidR="003868F2" w:rsidRPr="007A1FEB" w:rsidRDefault="003868F2" w:rsidP="007A1FEB">
      <w:pPr>
        <w:pStyle w:val="a5"/>
        <w:numPr>
          <w:ilvl w:val="1"/>
          <w:numId w:val="7"/>
        </w:numPr>
        <w:tabs>
          <w:tab w:val="left" w:pos="0"/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Аварии на гидротехнических сооружениях и их последствия.</w:t>
      </w:r>
    </w:p>
    <w:p w:rsidR="003868F2" w:rsidRPr="007A1FEB" w:rsidRDefault="003868F2" w:rsidP="007A1FEB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II Защита населения Российской Федерации от чрезвычайных ситуаций.</w:t>
      </w:r>
    </w:p>
    <w:p w:rsidR="003868F2" w:rsidRPr="007A1FEB" w:rsidRDefault="003868F2" w:rsidP="007A1FEB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6. Обеспечение безопасности населения от чрезвычайных ситуаций.</w:t>
      </w:r>
    </w:p>
    <w:p w:rsidR="003868F2" w:rsidRPr="007A1FEB" w:rsidRDefault="003868F2" w:rsidP="007A1FEB">
      <w:pPr>
        <w:pStyle w:val="a5"/>
        <w:numPr>
          <w:ilvl w:val="1"/>
          <w:numId w:val="8"/>
        </w:numPr>
        <w:tabs>
          <w:tab w:val="left" w:pos="0"/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Обеспечение радиационной безопасности населения.</w:t>
      </w:r>
    </w:p>
    <w:p w:rsidR="003868F2" w:rsidRPr="007A1FEB" w:rsidRDefault="003868F2" w:rsidP="007A1FEB">
      <w:pPr>
        <w:pStyle w:val="a5"/>
        <w:numPr>
          <w:ilvl w:val="1"/>
          <w:numId w:val="8"/>
        </w:numPr>
        <w:tabs>
          <w:tab w:val="left" w:pos="0"/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Обеспечение химической защиты населения.</w:t>
      </w:r>
    </w:p>
    <w:p w:rsidR="003868F2" w:rsidRPr="007A1FEB" w:rsidRDefault="003868F2" w:rsidP="007A1FEB">
      <w:pPr>
        <w:pStyle w:val="a5"/>
        <w:numPr>
          <w:ilvl w:val="1"/>
          <w:numId w:val="8"/>
        </w:numPr>
        <w:tabs>
          <w:tab w:val="left" w:pos="0"/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Обеспечение защиты населения от последствий аварий на взрывопожароопасных объектах.</w:t>
      </w:r>
    </w:p>
    <w:p w:rsidR="003868F2" w:rsidRPr="007A1FEB" w:rsidRDefault="003868F2" w:rsidP="007A1FEB">
      <w:pPr>
        <w:pStyle w:val="a5"/>
        <w:numPr>
          <w:ilvl w:val="1"/>
          <w:numId w:val="8"/>
        </w:numPr>
        <w:tabs>
          <w:tab w:val="left" w:pos="0"/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Обеспечение защиты населения от последствий аварий на гидротехнических сооружениях.</w:t>
      </w:r>
    </w:p>
    <w:p w:rsidR="003868F2" w:rsidRPr="007A1FEB" w:rsidRDefault="003868F2" w:rsidP="007A1FEB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7. Организация защиты населения от чрезвычайных ситуаций техногенного характера.</w:t>
      </w:r>
    </w:p>
    <w:p w:rsidR="003868F2" w:rsidRPr="007A1FEB" w:rsidRDefault="003868F2" w:rsidP="007A1FEB">
      <w:pPr>
        <w:pStyle w:val="a5"/>
        <w:numPr>
          <w:ilvl w:val="1"/>
          <w:numId w:val="9"/>
        </w:numPr>
        <w:tabs>
          <w:tab w:val="left" w:pos="0"/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Организация оповещения населения о чрезвычайных ситуациях техногенного характера.</w:t>
      </w:r>
    </w:p>
    <w:p w:rsidR="003868F2" w:rsidRPr="007A1FEB" w:rsidRDefault="003868F2" w:rsidP="007A1FEB">
      <w:pPr>
        <w:pStyle w:val="a5"/>
        <w:numPr>
          <w:ilvl w:val="1"/>
          <w:numId w:val="9"/>
        </w:numPr>
        <w:tabs>
          <w:tab w:val="left" w:pos="0"/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Эвакуация населения.</w:t>
      </w:r>
    </w:p>
    <w:p w:rsidR="003868F2" w:rsidRPr="007A1FEB" w:rsidRDefault="003868F2" w:rsidP="007A1FEB">
      <w:pPr>
        <w:pStyle w:val="a5"/>
        <w:numPr>
          <w:ilvl w:val="1"/>
          <w:numId w:val="9"/>
        </w:numPr>
        <w:tabs>
          <w:tab w:val="left" w:pos="0"/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Мероприятия по инженерной защите населения от чрезвычайных ситуаций техногенного характера</w:t>
      </w:r>
    </w:p>
    <w:p w:rsidR="003868F2" w:rsidRPr="007A1FEB" w:rsidRDefault="003868F2" w:rsidP="007A1FEB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II. Основы медицинских знаний и здорового образа жизни.</w:t>
      </w:r>
    </w:p>
    <w:p w:rsidR="003868F2" w:rsidRPr="007A1FEB" w:rsidRDefault="003868F2" w:rsidP="007A1FEB">
      <w:pPr>
        <w:pStyle w:val="a5"/>
        <w:tabs>
          <w:tab w:val="left" w:pos="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IV. Основы здорового образа жизни.</w:t>
      </w:r>
    </w:p>
    <w:p w:rsidR="003868F2" w:rsidRPr="007A1FEB" w:rsidRDefault="003868F2" w:rsidP="007A1FEB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8. Здоровый образ жизни и его составляющие.</w:t>
      </w:r>
    </w:p>
    <w:p w:rsidR="003868F2" w:rsidRPr="007A1FEB" w:rsidRDefault="003868F2" w:rsidP="007A1FEB">
      <w:pPr>
        <w:pStyle w:val="a5"/>
        <w:numPr>
          <w:ilvl w:val="1"/>
          <w:numId w:val="10"/>
        </w:numPr>
        <w:tabs>
          <w:tab w:val="left" w:pos="0"/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Общие понятия о здоровье как основной ценности человека.</w:t>
      </w:r>
    </w:p>
    <w:p w:rsidR="003868F2" w:rsidRPr="007A1FEB" w:rsidRDefault="003868F2" w:rsidP="007A1FEB">
      <w:pPr>
        <w:pStyle w:val="a5"/>
        <w:numPr>
          <w:ilvl w:val="1"/>
          <w:numId w:val="10"/>
        </w:numPr>
        <w:tabs>
          <w:tab w:val="left" w:pos="0"/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Индивидуальное здоровье человека, его физическая, духовная и социальная сущность.</w:t>
      </w:r>
    </w:p>
    <w:p w:rsidR="003868F2" w:rsidRPr="007A1FEB" w:rsidRDefault="003868F2" w:rsidP="007A1FEB">
      <w:pPr>
        <w:pStyle w:val="a5"/>
        <w:numPr>
          <w:ilvl w:val="1"/>
          <w:numId w:val="10"/>
        </w:numPr>
        <w:tabs>
          <w:tab w:val="left" w:pos="0"/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Репродуктивное здоровье — составляющая здоровья человека и общества.</w:t>
      </w:r>
    </w:p>
    <w:p w:rsidR="003868F2" w:rsidRPr="007A1FEB" w:rsidRDefault="003868F2" w:rsidP="007A1FEB">
      <w:pPr>
        <w:pStyle w:val="a5"/>
        <w:numPr>
          <w:ilvl w:val="1"/>
          <w:numId w:val="10"/>
        </w:numPr>
        <w:tabs>
          <w:tab w:val="left" w:pos="0"/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Здоровый образ жизни как необходимое условие сохранения и укрепления здоровья человека и общества.</w:t>
      </w:r>
    </w:p>
    <w:p w:rsidR="003868F2" w:rsidRPr="007A1FEB" w:rsidRDefault="003868F2" w:rsidP="007A1FEB">
      <w:pPr>
        <w:pStyle w:val="a5"/>
        <w:numPr>
          <w:ilvl w:val="1"/>
          <w:numId w:val="10"/>
        </w:numPr>
        <w:tabs>
          <w:tab w:val="left" w:pos="0"/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Здоровый образ жизни и профилактика основных неинфекционных заболеваний.</w:t>
      </w:r>
    </w:p>
    <w:p w:rsidR="003868F2" w:rsidRPr="007A1FEB" w:rsidRDefault="003868F2" w:rsidP="007A1FEB">
      <w:pPr>
        <w:pStyle w:val="a5"/>
        <w:numPr>
          <w:ilvl w:val="1"/>
          <w:numId w:val="10"/>
        </w:numPr>
        <w:tabs>
          <w:tab w:val="left" w:pos="0"/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Вредные привычки и их влияние на здоровье.</w:t>
      </w:r>
    </w:p>
    <w:p w:rsidR="003868F2" w:rsidRPr="007A1FEB" w:rsidRDefault="003868F2" w:rsidP="007A1FEB">
      <w:pPr>
        <w:pStyle w:val="a5"/>
        <w:numPr>
          <w:ilvl w:val="1"/>
          <w:numId w:val="10"/>
        </w:numPr>
        <w:tabs>
          <w:tab w:val="left" w:pos="0"/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Профилактика вредных привычек.</w:t>
      </w:r>
    </w:p>
    <w:p w:rsidR="003868F2" w:rsidRPr="007A1FEB" w:rsidRDefault="003868F2" w:rsidP="007A1FEB">
      <w:pPr>
        <w:pStyle w:val="a5"/>
        <w:numPr>
          <w:ilvl w:val="1"/>
          <w:numId w:val="10"/>
        </w:numPr>
        <w:tabs>
          <w:tab w:val="left" w:pos="0"/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Здоровый образ жизни и безопасность жизнедеятельности.</w:t>
      </w:r>
    </w:p>
    <w:p w:rsidR="003868F2" w:rsidRPr="007A1FEB" w:rsidRDefault="003868F2" w:rsidP="007A1FEB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V. Основы медицинских знаний и оказание первой помощи.</w:t>
      </w:r>
    </w:p>
    <w:p w:rsidR="003868F2" w:rsidRPr="007A1FEB" w:rsidRDefault="003868F2" w:rsidP="007A1FEB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Глава 9. Первая медицинская помощь при </w:t>
      </w:r>
      <w:proofErr w:type="gramStart"/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неотложных</w:t>
      </w:r>
      <w:proofErr w:type="gramEnd"/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состояния.</w:t>
      </w:r>
    </w:p>
    <w:p w:rsidR="003868F2" w:rsidRPr="007A1FEB" w:rsidRDefault="003868F2" w:rsidP="007A1FEB">
      <w:pPr>
        <w:pStyle w:val="a5"/>
        <w:numPr>
          <w:ilvl w:val="1"/>
          <w:numId w:val="2"/>
        </w:numPr>
        <w:tabs>
          <w:tab w:val="left" w:pos="0"/>
        </w:tabs>
        <w:spacing w:after="0" w:line="240" w:lineRule="auto"/>
        <w:ind w:left="993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Первая помощь пострадавшим и её назначение.</w:t>
      </w:r>
    </w:p>
    <w:p w:rsidR="003868F2" w:rsidRPr="007A1FEB" w:rsidRDefault="003868F2" w:rsidP="007A1FEB">
      <w:pPr>
        <w:pStyle w:val="a5"/>
        <w:numPr>
          <w:ilvl w:val="1"/>
          <w:numId w:val="2"/>
        </w:numPr>
        <w:tabs>
          <w:tab w:val="left" w:pos="0"/>
        </w:tabs>
        <w:spacing w:after="0" w:line="240" w:lineRule="auto"/>
        <w:ind w:left="993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Первая помощь при отравлениях аварийно-химическими опасными веществами (практическое занятие).</w:t>
      </w:r>
    </w:p>
    <w:p w:rsidR="003868F2" w:rsidRPr="007A1FEB" w:rsidRDefault="003868F2" w:rsidP="007A1FEB">
      <w:pPr>
        <w:pStyle w:val="a5"/>
        <w:numPr>
          <w:ilvl w:val="1"/>
          <w:numId w:val="2"/>
        </w:numPr>
        <w:tabs>
          <w:tab w:val="left" w:pos="0"/>
        </w:tabs>
        <w:spacing w:after="0" w:line="240" w:lineRule="auto"/>
        <w:ind w:left="993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Первая помощь при травмах (практическое занятие)</w:t>
      </w:r>
    </w:p>
    <w:p w:rsidR="003868F2" w:rsidRPr="007A1FEB" w:rsidRDefault="003868F2" w:rsidP="007A1FEB">
      <w:pPr>
        <w:pStyle w:val="a5"/>
        <w:numPr>
          <w:ilvl w:val="1"/>
          <w:numId w:val="2"/>
        </w:numPr>
        <w:tabs>
          <w:tab w:val="left" w:pos="0"/>
        </w:tabs>
        <w:spacing w:after="0" w:line="240" w:lineRule="auto"/>
        <w:ind w:left="993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Первая помощь при утоплении, остановке сердца и коме (практическое занятие).</w:t>
      </w: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 xml:space="preserve">Раздел </w:t>
      </w:r>
      <w:r w:rsidRPr="007A1FEB">
        <w:rPr>
          <w:rFonts w:ascii="Times New Roman" w:eastAsia="Calibri" w:hAnsi="Times New Roman" w:cs="Times New Roman"/>
          <w:b/>
          <w:sz w:val="24"/>
          <w:szCs w:val="24"/>
          <w:lang w:val="nn-NO"/>
        </w:rPr>
        <w:t>I</w:t>
      </w:r>
      <w:r w:rsidRPr="007A1FEB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>ОСНОВЫ БЕЗОПАСНОСТИ  ЛИЧНОСТИ, ОБЩЕСТВА И ГОСУДАРСТВА</w:t>
      </w:r>
    </w:p>
    <w:p w:rsidR="003868F2" w:rsidRPr="007A1FEB" w:rsidRDefault="003868F2" w:rsidP="007A1FEB">
      <w:pPr>
        <w:numPr>
          <w:ilvl w:val="0"/>
          <w:numId w:val="11"/>
        </w:numPr>
        <w:tabs>
          <w:tab w:val="num" w:pos="284"/>
        </w:tabs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>Национальная безопасность России в мировом сообществе</w:t>
      </w:r>
    </w:p>
    <w:p w:rsidR="003868F2" w:rsidRPr="007A1FEB" w:rsidRDefault="003868F2" w:rsidP="007A1FEB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Россия в мировом сообществе. Страны и организации в современном мире, с которыми Россия успешно сотрудничает. Значение для России сотрудничества со странами СНГ. Роль молодого поколения России в развитии нашей страны. Национальные интересы России в современном мире и их содержание. Степень влияния каждого человека на национальную безопасность России.  Значение формирования общей культуры населения в области безопасности жизнедеятельности для обеспечения  национальной безопасности России.</w:t>
      </w:r>
    </w:p>
    <w:p w:rsidR="003868F2" w:rsidRPr="007A1FEB" w:rsidRDefault="003868F2" w:rsidP="007A1FEB">
      <w:pPr>
        <w:numPr>
          <w:ilvl w:val="0"/>
          <w:numId w:val="11"/>
        </w:numPr>
        <w:tabs>
          <w:tab w:val="num" w:pos="284"/>
        </w:tabs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>Чрезвычайные ситуации природного и техногенного характера как угроза национальной безопасности России</w:t>
      </w:r>
    </w:p>
    <w:p w:rsidR="003868F2" w:rsidRPr="007A1FEB" w:rsidRDefault="003868F2" w:rsidP="007A1FEB">
      <w:pPr>
        <w:widowControl w:val="0"/>
        <w:suppressAutoHyphens/>
        <w:spacing w:after="0" w:line="240" w:lineRule="auto"/>
        <w:ind w:left="426" w:firstLine="284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A1FEB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Опасные и чрезвычайные ситуации, общие понятия и определения. Классификация чрезвычайных ситуаций, основные причины увеличения их числа. Масштабы и последствия чрезвычайных ситуаций для жизнедеятельности человека.</w:t>
      </w:r>
    </w:p>
    <w:p w:rsidR="003868F2" w:rsidRPr="007A1FEB" w:rsidRDefault="00B0720D" w:rsidP="007A1FE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3868F2" w:rsidRPr="007A1FEB">
        <w:rPr>
          <w:rFonts w:ascii="Times New Roman" w:eastAsia="Calibri" w:hAnsi="Times New Roman" w:cs="Times New Roman"/>
          <w:sz w:val="24"/>
          <w:szCs w:val="24"/>
        </w:rPr>
        <w:t>Чрезвычайные ситуации природного характера, их причины и последствия.</w:t>
      </w:r>
    </w:p>
    <w:p w:rsidR="003868F2" w:rsidRPr="007A1FEB" w:rsidRDefault="00B0720D" w:rsidP="007A1FE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3868F2" w:rsidRPr="007A1FEB">
        <w:rPr>
          <w:rFonts w:ascii="Times New Roman" w:eastAsia="Calibri" w:hAnsi="Times New Roman" w:cs="Times New Roman"/>
          <w:sz w:val="24"/>
          <w:szCs w:val="24"/>
        </w:rPr>
        <w:t>Чрезвычайные ситуации техногенного характера, их причины и последствия.</w:t>
      </w:r>
    </w:p>
    <w:p w:rsidR="003868F2" w:rsidRPr="007A1FEB" w:rsidRDefault="003868F2" w:rsidP="007A1FEB">
      <w:pPr>
        <w:numPr>
          <w:ilvl w:val="0"/>
          <w:numId w:val="11"/>
        </w:numPr>
        <w:tabs>
          <w:tab w:val="num" w:pos="284"/>
        </w:tabs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>Современный комплекс проблем безопасности социального характера</w:t>
      </w:r>
    </w:p>
    <w:p w:rsidR="003868F2" w:rsidRPr="007A1FEB" w:rsidRDefault="003868F2" w:rsidP="007A1FEB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Военные угрозы национальной безопасности России. Внешние и внутренние угрозы национальной безопасности России. Роль Вооруженных Сил России в обеспечении национальной безопасности страны.</w:t>
      </w:r>
    </w:p>
    <w:p w:rsidR="003868F2" w:rsidRPr="007A1FEB" w:rsidRDefault="00B0720D" w:rsidP="007A1FE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3868F2" w:rsidRPr="007A1FEB">
        <w:rPr>
          <w:rFonts w:ascii="Times New Roman" w:eastAsia="Calibri" w:hAnsi="Times New Roman" w:cs="Times New Roman"/>
          <w:sz w:val="24"/>
          <w:szCs w:val="24"/>
        </w:rPr>
        <w:t>Международный терроризм – угроза национальной безопасности России.</w:t>
      </w:r>
    </w:p>
    <w:p w:rsidR="003868F2" w:rsidRPr="007A1FEB" w:rsidRDefault="00B0720D" w:rsidP="007A1FE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3868F2" w:rsidRPr="007A1FEB">
        <w:rPr>
          <w:rFonts w:ascii="Times New Roman" w:eastAsia="Calibri" w:hAnsi="Times New Roman" w:cs="Times New Roman"/>
          <w:sz w:val="24"/>
          <w:szCs w:val="24"/>
        </w:rPr>
        <w:t>Наркобизнес как разновидность проявления международного терроризма.</w:t>
      </w:r>
    </w:p>
    <w:p w:rsidR="003868F2" w:rsidRPr="007A1FEB" w:rsidRDefault="003868F2" w:rsidP="007A1FEB">
      <w:pPr>
        <w:numPr>
          <w:ilvl w:val="0"/>
          <w:numId w:val="11"/>
        </w:numPr>
        <w:tabs>
          <w:tab w:val="num" w:pos="284"/>
        </w:tabs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>Организационные основы по защите населения страны от чрезвычайных ситуаций мирного и военного времени</w:t>
      </w:r>
    </w:p>
    <w:p w:rsidR="003868F2" w:rsidRPr="007A1FEB" w:rsidRDefault="003868F2" w:rsidP="007A1FEB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Единая государственная система предупреждения и ликвидации чрезвычайных ситуаций (РЧРС). Основные задачи, решаемые РЧРС по защите населения страны от чрезвычайных ситуаций природного и техногенного характера.</w:t>
      </w:r>
    </w:p>
    <w:p w:rsidR="003868F2" w:rsidRPr="007A1FEB" w:rsidRDefault="003868F2" w:rsidP="007A1FEB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Гражданская оборона как составная часть национальной безопасности обороноспособности страны. Основные факторы, определяющие развитие гражданской обороны в настоящее время.</w:t>
      </w:r>
    </w:p>
    <w:p w:rsidR="003868F2" w:rsidRPr="007A1FEB" w:rsidRDefault="003868F2" w:rsidP="007A1FEB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МЧС России – федеральный орган управления в области защиты населения и территорий от чрезвычайных ситуаций. Роль МЧС России в формировании культуры в области безопасности жизнедеятельности населения страны.</w:t>
      </w:r>
    </w:p>
    <w:p w:rsidR="003868F2" w:rsidRPr="007A1FEB" w:rsidRDefault="003868F2" w:rsidP="007A1FEB">
      <w:pPr>
        <w:numPr>
          <w:ilvl w:val="0"/>
          <w:numId w:val="11"/>
        </w:numPr>
        <w:tabs>
          <w:tab w:val="num" w:pos="284"/>
        </w:tabs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>Основные мероприятия, проводимые в Российской Федерации, по защите населения от чрезвычайных ситуаций мирного и военного времени</w:t>
      </w:r>
    </w:p>
    <w:p w:rsidR="003868F2" w:rsidRPr="007A1FEB" w:rsidRDefault="003868F2" w:rsidP="007A1FEB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Мониторинг и прогнозирование чрезвычайных ситуаций. Основное предназначение проведения мониторинга и прогнозирования  чрезвычайных ситуаций.</w:t>
      </w:r>
    </w:p>
    <w:p w:rsidR="003868F2" w:rsidRPr="007A1FEB" w:rsidRDefault="003868F2" w:rsidP="007A1FEB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Инженерная защита населения и территорий от чрезвычайных ситуаций.</w:t>
      </w:r>
    </w:p>
    <w:p w:rsidR="003868F2" w:rsidRPr="007A1FEB" w:rsidRDefault="003868F2" w:rsidP="007A1FEB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Оповещение населения о чрезвычайных ситуациях. Централизованная система оповещения населения о чрезвычайных ситуациях, единая дежурно-диспетчерская служба на базе телефона 01. Создание локальных и автоматизированных систем оповещения.</w:t>
      </w:r>
    </w:p>
    <w:p w:rsidR="003868F2" w:rsidRPr="007A1FEB" w:rsidRDefault="003868F2" w:rsidP="007A1FEB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Эвакуация населения. Классификация мероприятий по эвакуации населения из зон чрезвычайных ситуаций. Экстренная эвакуация; рассредоточение персонала объектов </w:t>
      </w:r>
      <w:r w:rsidRPr="007A1FEB">
        <w:rPr>
          <w:rFonts w:ascii="Times New Roman" w:eastAsia="Calibri" w:hAnsi="Times New Roman" w:cs="Times New Roman"/>
          <w:sz w:val="24"/>
          <w:szCs w:val="24"/>
        </w:rPr>
        <w:lastRenderedPageBreak/>
        <w:t>экономики из категорированных городов. Заблаговременные мероприятия, проводимые человеком при подготовке к эвакуации.</w:t>
      </w:r>
    </w:p>
    <w:p w:rsidR="003868F2" w:rsidRPr="007A1FEB" w:rsidRDefault="003868F2" w:rsidP="007A1FEB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Аварийно-спасательные и другие неотложные работы в очагах поражения.</w:t>
      </w:r>
    </w:p>
    <w:p w:rsidR="003868F2" w:rsidRPr="007A1FEB" w:rsidRDefault="003868F2" w:rsidP="007A1FEB">
      <w:pPr>
        <w:numPr>
          <w:ilvl w:val="0"/>
          <w:numId w:val="11"/>
        </w:numPr>
        <w:tabs>
          <w:tab w:val="num" w:pos="284"/>
        </w:tabs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 xml:space="preserve">Основы государственной политики по организации борьбы с терроризмом и наркобизнесом     </w:t>
      </w:r>
    </w:p>
    <w:p w:rsidR="003868F2" w:rsidRPr="007A1FEB" w:rsidRDefault="00B0720D" w:rsidP="007A1FE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3868F2" w:rsidRPr="007A1FEB">
        <w:rPr>
          <w:rFonts w:ascii="Times New Roman" w:eastAsia="Calibri" w:hAnsi="Times New Roman" w:cs="Times New Roman"/>
          <w:sz w:val="24"/>
          <w:szCs w:val="24"/>
        </w:rPr>
        <w:t>Виды террористических акций, их цели и способы осуществления.</w:t>
      </w:r>
    </w:p>
    <w:p w:rsidR="003868F2" w:rsidRPr="007A1FEB" w:rsidRDefault="003868F2" w:rsidP="007A1FEB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Подразделение терроризма по видам в зависимости от целей, которые преследуют преступники. Международный терроризм и его основные особенности.</w:t>
      </w:r>
    </w:p>
    <w:p w:rsidR="00B0720D" w:rsidRPr="007A1FEB" w:rsidRDefault="009F7DB1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868F2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Законодательная и нормативно-правовая база по организации борьбы </w:t>
      </w:r>
      <w:proofErr w:type="gramStart"/>
      <w:r w:rsidR="003868F2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3868F2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720D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9F7DB1" w:rsidRPr="007A1FEB" w:rsidRDefault="009F7DB1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868F2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терроризмом. Основные органы федеральной исполнительной власти, </w:t>
      </w: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3868F2" w:rsidRPr="007A1FEB" w:rsidRDefault="009F7DB1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868F2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непосредственно </w:t>
      </w:r>
      <w:proofErr w:type="gramStart"/>
      <w:r w:rsidR="003868F2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осуществляющие</w:t>
      </w:r>
      <w:proofErr w:type="gramEnd"/>
      <w:r w:rsidR="003868F2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борьбу с терроризмом. Основные задачи гражданской обороны по защите населения от террористических актов.  </w:t>
      </w:r>
    </w:p>
    <w:p w:rsidR="003868F2" w:rsidRPr="007A1FEB" w:rsidRDefault="003868F2" w:rsidP="007A1FEB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Система борьбы  с терроризмом. Существующие в мировой практике </w:t>
      </w:r>
      <w:r w:rsidR="009F7DB1" w:rsidRPr="007A1FEB">
        <w:rPr>
          <w:rFonts w:ascii="Times New Roman" w:eastAsia="Calibri" w:hAnsi="Times New Roman" w:cs="Times New Roman"/>
          <w:sz w:val="24"/>
          <w:szCs w:val="24"/>
        </w:rPr>
        <w:t xml:space="preserve">формы </w:t>
      </w:r>
      <w:r w:rsidRPr="007A1FEB">
        <w:rPr>
          <w:rFonts w:ascii="Times New Roman" w:eastAsia="Calibri" w:hAnsi="Times New Roman" w:cs="Times New Roman"/>
          <w:sz w:val="24"/>
          <w:szCs w:val="24"/>
        </w:rPr>
        <w:t>борьбы с терроризмом. Организация информирования населения о террористической акции. Уголовная ответственность, предусмотренная за участие в террористической деятельности.</w:t>
      </w:r>
    </w:p>
    <w:p w:rsidR="003868F2" w:rsidRPr="007A1FEB" w:rsidRDefault="003868F2" w:rsidP="007A1FEB">
      <w:pPr>
        <w:spacing w:after="0" w:line="240" w:lineRule="auto"/>
        <w:ind w:left="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Правила поведения при угрозе террористического акта.   </w:t>
      </w: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политика противодействия распространению наркомании. Основные меры, принимаемые в России для борьбы с наркоманией. Наказания, предусмотренные Уголовным кодексом РФ, за сбыт наркотических средств и за склонение к потреблению наркотических средств.</w:t>
      </w: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наркомании.</w:t>
      </w: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</w:t>
      </w:r>
      <w:r w:rsidRPr="007A1FEB">
        <w:rPr>
          <w:rFonts w:ascii="Times New Roman" w:eastAsia="Times New Roman" w:hAnsi="Times New Roman" w:cs="Times New Roman"/>
          <w:b/>
          <w:sz w:val="24"/>
          <w:szCs w:val="24"/>
          <w:lang w:val="nn-NO" w:eastAsia="ru-RU"/>
        </w:rPr>
        <w:t>II</w:t>
      </w:r>
      <w:r w:rsidRPr="007A1F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МЕДИЦИНСКИХ ЗНАНИЙ И ЗДОРОВОГО ОБРАЗА ЖИЗНИ</w:t>
      </w: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здорового образа жизни</w:t>
      </w: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 человека как  индивидуальная, так и общественная ценность. Определение, данное здоровью в Уставе Всемирной организации здравоохранения (ВОЗ). Основные факторы, оказывающие существенное влияние на здоровье человека. Взаимосвязь, существующая между духовной, физической и социальной составляющими здоровья человека.</w:t>
      </w: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Здоровый образ жизни и его составляющие. Роль здорового образа жизни в формировании у человека общей культуры в области безопасности жизнедеятельности.</w:t>
      </w: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Репродуктивное здоровье населения и национальная безопасность России.</w:t>
      </w: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Факторы, разрушающие репродуктивное здоровье</w:t>
      </w: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Ранние половые связи и их последствия.</w:t>
      </w: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Инфекции, передаваемые половым путем. Понятие о ВИЧ-инфекции и СПИДе.</w:t>
      </w: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Правовые основы сохранения и укрепления репродуктивного здоровья</w:t>
      </w: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Брак и семья. Роль семьи в воспроизводстве населения страны. Основные функции семьи. Влияние культуры </w:t>
      </w:r>
      <w:r w:rsidR="0031483C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общения мужчины и женщины на создание благополучной семьи.</w:t>
      </w: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и здоровый образ жизни человека. Роль семьи в формировании здорового образа жизни.</w:t>
      </w: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положения Семейного кодекса РФ.</w:t>
      </w: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медицинских знаний и оказание первой медицинской помощи</w:t>
      </w: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медицинская помощь при массовых поражениях.</w:t>
      </w:r>
    </w:p>
    <w:p w:rsidR="00FA3DCD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Первая медицинская помощь при передозировке </w:t>
      </w:r>
      <w:proofErr w:type="spellStart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психоактивных</w:t>
      </w:r>
      <w:proofErr w:type="spellEnd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веществ.</w:t>
      </w:r>
    </w:p>
    <w:p w:rsidR="00950782" w:rsidRPr="007A1FEB" w:rsidRDefault="00950782" w:rsidP="007A1FEB">
      <w:pPr>
        <w:pStyle w:val="a5"/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7A1FEB" w:rsidRDefault="007A1FEB" w:rsidP="007A1FEB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7A1FEB" w:rsidRDefault="007A1FEB" w:rsidP="007A1FEB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7A1FEB" w:rsidRDefault="007A1FEB" w:rsidP="007A1FEB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7A1FEB" w:rsidRDefault="007A1FEB" w:rsidP="007A1FEB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7A1FEB" w:rsidRDefault="007A1FEB" w:rsidP="007A1FEB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7A1FEB" w:rsidRDefault="007A1FEB" w:rsidP="007A1FEB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7A1FEB" w:rsidRDefault="007A1FEB" w:rsidP="007A1FEB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7A1FEB" w:rsidRDefault="007A1FEB" w:rsidP="007A1FEB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7A1FEB" w:rsidRDefault="007A1FEB" w:rsidP="007A1FEB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7A1FEB" w:rsidRDefault="007A1FEB" w:rsidP="007A1FEB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F66FA3" w:rsidRPr="007A1FEB" w:rsidRDefault="007A1FEB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proofErr w:type="gramStart"/>
      <w:r w:rsidR="003868F2" w:rsidRPr="007A1FEB">
        <w:rPr>
          <w:rFonts w:ascii="Times New Roman" w:hAnsi="Times New Roman"/>
          <w:b/>
          <w:sz w:val="24"/>
          <w:szCs w:val="24"/>
        </w:rPr>
        <w:t>Тематические</w:t>
      </w:r>
      <w:proofErr w:type="gramEnd"/>
      <w:r w:rsidR="003868F2" w:rsidRPr="007A1FEB">
        <w:rPr>
          <w:rFonts w:ascii="Times New Roman" w:hAnsi="Times New Roman"/>
          <w:b/>
          <w:sz w:val="24"/>
          <w:szCs w:val="24"/>
        </w:rPr>
        <w:t xml:space="preserve"> планирование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"/>
        <w:gridCol w:w="8418"/>
        <w:gridCol w:w="992"/>
      </w:tblGrid>
      <w:tr w:rsidR="001366A8" w:rsidRPr="007A1FEB" w:rsidTr="00B0720D">
        <w:trPr>
          <w:trHeight w:val="392"/>
          <w:jc w:val="center"/>
        </w:trPr>
        <w:tc>
          <w:tcPr>
            <w:tcW w:w="791" w:type="dxa"/>
          </w:tcPr>
          <w:p w:rsidR="00F66FA3" w:rsidRPr="007A1FEB" w:rsidRDefault="00F66FA3" w:rsidP="007A1FEB">
            <w:pPr>
              <w:autoSpaceDE w:val="0"/>
              <w:autoSpaceDN w:val="0"/>
              <w:adjustRightInd w:val="0"/>
              <w:spacing w:after="0"/>
              <w:ind w:hanging="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№ </w:t>
            </w: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2" w:type="dxa"/>
          </w:tcPr>
          <w:p w:rsidR="00F66FA3" w:rsidRPr="007A1FEB" w:rsidRDefault="00B0720D" w:rsidP="007A1FE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Кол</w:t>
            </w:r>
            <w:r w:rsid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-во </w:t>
            </w:r>
            <w:r w:rsidRP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ч</w:t>
            </w:r>
            <w:r w:rsid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асов</w:t>
            </w:r>
          </w:p>
        </w:tc>
      </w:tr>
      <w:tr w:rsidR="001366A8" w:rsidRPr="007A1FEB" w:rsidTr="00B0720D">
        <w:trPr>
          <w:trHeight w:val="402"/>
          <w:jc w:val="center"/>
        </w:trPr>
        <w:tc>
          <w:tcPr>
            <w:tcW w:w="791" w:type="dxa"/>
          </w:tcPr>
          <w:p w:rsidR="00F66FA3" w:rsidRPr="007A1FEB" w:rsidRDefault="007A1FEB" w:rsidP="007A1FEB">
            <w:pPr>
              <w:autoSpaceDE w:val="0"/>
              <w:autoSpaceDN w:val="0"/>
              <w:adjustRightInd w:val="0"/>
              <w:spacing w:after="0"/>
              <w:ind w:hanging="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1.</w:t>
            </w:r>
          </w:p>
        </w:tc>
        <w:tc>
          <w:tcPr>
            <w:tcW w:w="8418" w:type="dxa"/>
          </w:tcPr>
          <w:p w:rsidR="00F66FA3" w:rsidRPr="007A1FEB" w:rsidRDefault="00F66FA3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  <w:t>Модуль 1. Основы безопасности личности, общества и государства.</w:t>
            </w:r>
          </w:p>
        </w:tc>
        <w:tc>
          <w:tcPr>
            <w:tcW w:w="992" w:type="dxa"/>
          </w:tcPr>
          <w:p w:rsidR="00F66FA3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23</w:t>
            </w:r>
          </w:p>
        </w:tc>
      </w:tr>
      <w:tr w:rsidR="001366A8" w:rsidRPr="007A1FEB" w:rsidTr="00B0720D">
        <w:trPr>
          <w:trHeight w:val="397"/>
          <w:jc w:val="center"/>
        </w:trPr>
        <w:tc>
          <w:tcPr>
            <w:tcW w:w="791" w:type="dxa"/>
          </w:tcPr>
          <w:p w:rsidR="00F66FA3" w:rsidRPr="007A1FEB" w:rsidRDefault="00F66FA3" w:rsidP="007A1FEB">
            <w:pPr>
              <w:autoSpaceDE w:val="0"/>
              <w:autoSpaceDN w:val="0"/>
              <w:adjustRightInd w:val="0"/>
              <w:spacing w:after="0"/>
              <w:ind w:hanging="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Основы комплексной безопасности</w:t>
            </w:r>
          </w:p>
        </w:tc>
        <w:tc>
          <w:tcPr>
            <w:tcW w:w="992" w:type="dxa"/>
          </w:tcPr>
          <w:p w:rsidR="00F66FA3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16</w:t>
            </w:r>
          </w:p>
        </w:tc>
      </w:tr>
      <w:tr w:rsidR="001366A8" w:rsidRPr="007A1FEB" w:rsidTr="00B0720D">
        <w:trPr>
          <w:trHeight w:val="376"/>
          <w:jc w:val="center"/>
        </w:trPr>
        <w:tc>
          <w:tcPr>
            <w:tcW w:w="791" w:type="dxa"/>
          </w:tcPr>
          <w:p w:rsidR="00F66FA3" w:rsidRPr="007A1FEB" w:rsidRDefault="00F66FA3" w:rsidP="007A1FEB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Гл.1. </w:t>
            </w:r>
            <w:r w:rsidR="00B0283F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992" w:type="dxa"/>
          </w:tcPr>
          <w:p w:rsidR="00F66FA3" w:rsidRPr="007A1FEB" w:rsidRDefault="0063628E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</w:tr>
      <w:tr w:rsidR="001366A8" w:rsidRPr="007A1FEB" w:rsidTr="00B0720D">
        <w:trPr>
          <w:trHeight w:val="330"/>
          <w:jc w:val="center"/>
        </w:trPr>
        <w:tc>
          <w:tcPr>
            <w:tcW w:w="791" w:type="dxa"/>
          </w:tcPr>
          <w:p w:rsidR="00F66FA3" w:rsidRPr="007A1FEB" w:rsidRDefault="00F66FA3" w:rsidP="007A1FEB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Гл.2. </w:t>
            </w:r>
            <w:r w:rsidR="00B0283F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на дорогах</w:t>
            </w: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66FA3" w:rsidRPr="007A1FEB" w:rsidRDefault="0063628E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</w:tr>
      <w:tr w:rsidR="001366A8" w:rsidRPr="007A1FEB" w:rsidTr="00B0720D">
        <w:trPr>
          <w:trHeight w:val="350"/>
          <w:jc w:val="center"/>
        </w:trPr>
        <w:tc>
          <w:tcPr>
            <w:tcW w:w="791" w:type="dxa"/>
          </w:tcPr>
          <w:p w:rsidR="00F66FA3" w:rsidRPr="007A1FEB" w:rsidRDefault="00F66FA3" w:rsidP="007A1FEB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Гл.3.</w:t>
            </w:r>
            <w:r w:rsidR="008F0184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0283F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на водоемах.</w:t>
            </w:r>
          </w:p>
        </w:tc>
        <w:tc>
          <w:tcPr>
            <w:tcW w:w="992" w:type="dxa"/>
          </w:tcPr>
          <w:p w:rsidR="00F66FA3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366A8" w:rsidRPr="007A1FEB" w:rsidTr="00B0720D">
        <w:trPr>
          <w:trHeight w:val="348"/>
          <w:jc w:val="center"/>
        </w:trPr>
        <w:tc>
          <w:tcPr>
            <w:tcW w:w="791" w:type="dxa"/>
          </w:tcPr>
          <w:p w:rsidR="00F66FA3" w:rsidRPr="007A1FEB" w:rsidRDefault="00F66FA3" w:rsidP="007A1FEB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Гл.</w:t>
            </w:r>
            <w:r w:rsidR="001366A8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="00B0283F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 и безопасность</w:t>
            </w:r>
            <w:r w:rsidR="00D114E0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66FA3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66A8" w:rsidRPr="007A1FEB" w:rsidTr="00B0720D">
        <w:trPr>
          <w:trHeight w:val="273"/>
          <w:jc w:val="center"/>
        </w:trPr>
        <w:tc>
          <w:tcPr>
            <w:tcW w:w="791" w:type="dxa"/>
          </w:tcPr>
          <w:p w:rsidR="00F66FA3" w:rsidRPr="007A1FEB" w:rsidRDefault="00F66FA3" w:rsidP="007A1FEB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Гл.5.</w:t>
            </w:r>
            <w:r w:rsidR="008F0184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0283F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Чрезвычайные ситуации техногенного характера.</w:t>
            </w:r>
          </w:p>
        </w:tc>
        <w:tc>
          <w:tcPr>
            <w:tcW w:w="992" w:type="dxa"/>
          </w:tcPr>
          <w:p w:rsidR="00F66FA3" w:rsidRPr="007A1FEB" w:rsidRDefault="00E27ECA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0283F" w:rsidRPr="007A1FEB" w:rsidTr="00B0720D">
        <w:trPr>
          <w:trHeight w:val="236"/>
          <w:jc w:val="center"/>
        </w:trPr>
        <w:tc>
          <w:tcPr>
            <w:tcW w:w="791" w:type="dxa"/>
          </w:tcPr>
          <w:p w:rsidR="00B0283F" w:rsidRPr="007A1FEB" w:rsidRDefault="00B0283F" w:rsidP="007A1FEB">
            <w:pPr>
              <w:autoSpaceDE w:val="0"/>
              <w:autoSpaceDN w:val="0"/>
              <w:adjustRightInd w:val="0"/>
              <w:spacing w:after="0"/>
              <w:ind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8" w:type="dxa"/>
          </w:tcPr>
          <w:p w:rsidR="00B0283F" w:rsidRPr="007A1FEB" w:rsidRDefault="00B0283F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Защита населения Российской Федерации от чрезвычайных ситуаций.</w:t>
            </w:r>
          </w:p>
        </w:tc>
        <w:tc>
          <w:tcPr>
            <w:tcW w:w="992" w:type="dxa"/>
          </w:tcPr>
          <w:p w:rsidR="00B0283F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66A8" w:rsidRPr="007A1FEB" w:rsidTr="00B0720D">
        <w:trPr>
          <w:trHeight w:val="298"/>
          <w:jc w:val="center"/>
        </w:trPr>
        <w:tc>
          <w:tcPr>
            <w:tcW w:w="791" w:type="dxa"/>
          </w:tcPr>
          <w:p w:rsidR="00F66FA3" w:rsidRPr="007A1FEB" w:rsidRDefault="00F66FA3" w:rsidP="007A1FEB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Гл.6. </w:t>
            </w:r>
            <w:r w:rsidR="007A7D55" w:rsidRPr="007A1FEB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Обеспечение радиационной безопасности на</w:t>
            </w:r>
            <w:r w:rsidR="007A7D55" w:rsidRPr="007A1FEB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селения</w:t>
            </w: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66FA3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366A8" w:rsidRPr="007A1FEB" w:rsidTr="00B0720D">
        <w:trPr>
          <w:trHeight w:val="360"/>
          <w:jc w:val="center"/>
        </w:trPr>
        <w:tc>
          <w:tcPr>
            <w:tcW w:w="791" w:type="dxa"/>
          </w:tcPr>
          <w:p w:rsidR="00F66FA3" w:rsidRPr="007A1FEB" w:rsidRDefault="001366A8" w:rsidP="007A1FEB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Гл.7. </w:t>
            </w:r>
            <w:r w:rsidR="007A7D55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оповещения населения о чрезвычайных ситуациях техногенного характера</w:t>
            </w:r>
            <w:r w:rsidR="007563D2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F66FA3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A7D55" w:rsidRPr="007A1FEB" w:rsidTr="00B0720D">
        <w:trPr>
          <w:trHeight w:val="360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55" w:rsidRPr="007A1FEB" w:rsidRDefault="007A7D55" w:rsidP="007A1FEB">
            <w:pPr>
              <w:autoSpaceDE w:val="0"/>
              <w:autoSpaceDN w:val="0"/>
              <w:adjustRightInd w:val="0"/>
              <w:spacing w:after="0"/>
              <w:ind w:hanging="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55" w:rsidRPr="007A1FEB" w:rsidRDefault="007A7D55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2. Основы медицинских знаний и здорового образа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55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7A7D55" w:rsidRPr="007A1FEB" w:rsidTr="00B0720D">
        <w:trPr>
          <w:trHeight w:val="409"/>
          <w:jc w:val="center"/>
        </w:trPr>
        <w:tc>
          <w:tcPr>
            <w:tcW w:w="791" w:type="dxa"/>
          </w:tcPr>
          <w:p w:rsidR="007A7D55" w:rsidRPr="007A1FEB" w:rsidRDefault="007A7D55" w:rsidP="007A1FEB">
            <w:pPr>
              <w:pStyle w:val="a5"/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8" w:type="dxa"/>
          </w:tcPr>
          <w:p w:rsidR="007A7D55" w:rsidRPr="007A1FEB" w:rsidRDefault="007A7D55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Основы здорового образа жизни</w:t>
            </w:r>
          </w:p>
        </w:tc>
        <w:tc>
          <w:tcPr>
            <w:tcW w:w="992" w:type="dxa"/>
          </w:tcPr>
          <w:p w:rsidR="007A7D55" w:rsidRPr="007A1FEB" w:rsidRDefault="00E27ECA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366A8" w:rsidRPr="007A1FEB" w:rsidTr="00B0720D">
        <w:trPr>
          <w:trHeight w:val="360"/>
          <w:jc w:val="center"/>
        </w:trPr>
        <w:tc>
          <w:tcPr>
            <w:tcW w:w="791" w:type="dxa"/>
          </w:tcPr>
          <w:p w:rsidR="00F66FA3" w:rsidRPr="007A1FEB" w:rsidRDefault="001366A8" w:rsidP="007A1FEB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8" w:type="dxa"/>
          </w:tcPr>
          <w:p w:rsidR="00F66FA3" w:rsidRPr="007A1FEB" w:rsidRDefault="00F66FA3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Гл.8. </w:t>
            </w:r>
            <w:r w:rsidR="007A7D55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 и его составляющие</w:t>
            </w:r>
            <w:r w:rsidR="007563D2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66FA3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563D2" w:rsidRPr="007A1FEB" w:rsidTr="00B0720D">
        <w:trPr>
          <w:trHeight w:val="360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2" w:rsidRPr="007A1FEB" w:rsidRDefault="007563D2" w:rsidP="007A1FEB">
            <w:pPr>
              <w:autoSpaceDE w:val="0"/>
              <w:autoSpaceDN w:val="0"/>
              <w:adjustRightInd w:val="0"/>
              <w:spacing w:after="0"/>
              <w:ind w:hanging="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2" w:rsidRPr="007A1FEB" w:rsidRDefault="007A7D55" w:rsidP="007A1FEB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</w:t>
            </w:r>
            <w:r w:rsidR="007563D2"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7A1FEB">
              <w:rPr>
                <w:rStyle w:val="Bodytext14pt3"/>
                <w:b/>
                <w:i w:val="0"/>
                <w:sz w:val="24"/>
                <w:szCs w:val="24"/>
              </w:rPr>
              <w:t xml:space="preserve"> </w:t>
            </w:r>
            <w:r w:rsidRPr="007A1FEB">
              <w:rPr>
                <w:rStyle w:val="85pt0"/>
                <w:rFonts w:ascii="Times New Roman" w:hAnsi="Times New Roman" w:cs="Times New Roman"/>
                <w:b/>
                <w:i w:val="0"/>
                <w:sz w:val="24"/>
                <w:szCs w:val="24"/>
              </w:rPr>
              <w:t>Основы медицинских знаний и оказание первой помощи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2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A7D55" w:rsidRPr="007A1FEB" w:rsidTr="00B0720D">
        <w:trPr>
          <w:trHeight w:val="360"/>
          <w:jc w:val="center"/>
        </w:trPr>
        <w:tc>
          <w:tcPr>
            <w:tcW w:w="791" w:type="dxa"/>
          </w:tcPr>
          <w:p w:rsidR="007A7D55" w:rsidRPr="007A1FEB" w:rsidRDefault="007A7D55" w:rsidP="007A1FEB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8" w:type="dxa"/>
          </w:tcPr>
          <w:p w:rsidR="007A7D55" w:rsidRPr="007A1FEB" w:rsidRDefault="007A7D55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Гл.9. Первая помощь при неотложных состояниях.</w:t>
            </w:r>
          </w:p>
        </w:tc>
        <w:tc>
          <w:tcPr>
            <w:tcW w:w="992" w:type="dxa"/>
          </w:tcPr>
          <w:p w:rsidR="007A7D55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366A8" w:rsidRPr="007A1FEB" w:rsidTr="00B0720D">
        <w:trPr>
          <w:trHeight w:val="360"/>
          <w:jc w:val="center"/>
        </w:trPr>
        <w:tc>
          <w:tcPr>
            <w:tcW w:w="791" w:type="dxa"/>
          </w:tcPr>
          <w:p w:rsidR="00F66FA3" w:rsidRPr="007A1FEB" w:rsidRDefault="00F66FA3" w:rsidP="007A1FEB">
            <w:pPr>
              <w:autoSpaceDE w:val="0"/>
              <w:autoSpaceDN w:val="0"/>
              <w:adjustRightInd w:val="0"/>
              <w:spacing w:after="0"/>
              <w:ind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8" w:type="dxa"/>
          </w:tcPr>
          <w:p w:rsidR="00F66FA3" w:rsidRPr="007A1FEB" w:rsidRDefault="00F66FA3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992" w:type="dxa"/>
          </w:tcPr>
          <w:p w:rsidR="00765BC1" w:rsidRPr="007A1FEB" w:rsidRDefault="001366A8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27F0B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2"/>
        <w:tblW w:w="10181" w:type="dxa"/>
        <w:jc w:val="center"/>
        <w:tblInd w:w="-593" w:type="dxa"/>
        <w:tblLook w:val="04A0" w:firstRow="1" w:lastRow="0" w:firstColumn="1" w:lastColumn="0" w:noHBand="0" w:noVBand="1"/>
      </w:tblPr>
      <w:tblGrid>
        <w:gridCol w:w="9202"/>
        <w:gridCol w:w="979"/>
      </w:tblGrid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разделов и тем 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мировом сообществе.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Национальные интересы России в современном мире.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угрозы национальным интересам и безопасности России.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общей культуры населения в области безопасности жизнедеятельности.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и чрезвычайные ситуации, общие понятия и определения, их классификация.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Ч.С. природного характера, их причины и последствия.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Ч.С.техногенного</w:t>
            </w:r>
            <w:proofErr w:type="spellEnd"/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характера их причина и последствия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Военные угрозы национальной безопасности России.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террориз</w:t>
            </w:r>
            <w:proofErr w:type="gramStart"/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</w:t>
            </w:r>
            <w:proofErr w:type="gramEnd"/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угроза национальной безопасности России.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Наркобизнес как разновидность проявления международного терроризма.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государственная система предупреждения и ликвидация ЧС (РСЧС)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</w:t>
            </w:r>
            <w:proofErr w:type="gramStart"/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</w:t>
            </w:r>
            <w:proofErr w:type="gramStart"/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составная</w:t>
            </w:r>
            <w:proofErr w:type="gramEnd"/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часть национальной безопасности и обороноспособности страны.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МЧС России - федеральный орган управления в области защиты населения  и территорий от ЧС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и прогнозирование ЧС.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Инженерная защита населения и территорий от ЧС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Оповещение населения о ЧС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Эвакуация населения.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Аварийно-спасательные и другие неотложные работы в очагах поражения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террористических акций, их цели и способы осуществления.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Законодательная и нормативно-правовая база по организации борьбы с терроризмом.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борьбы с терроризмом.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при угрозе террористического акта.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политика  противодействия  наркотизму.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наркомании.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Здоровье человека как </w:t>
            </w:r>
            <w:proofErr w:type="gramStart"/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так и общественная ценность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Здоровый образ жизни и его составляющие.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Репродуктивное здоровье населения и национальная безопасность России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Ранние половые связи и их последствия.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Инфекции, передаваемые половым путем.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ВИ</w:t>
            </w:r>
            <w:proofErr w:type="gramStart"/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Ч-</w:t>
            </w:r>
            <w:proofErr w:type="gramEnd"/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инфекции и СПИДе. Семья и здоровый образ жизни человека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Брак и семья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семейного права в Российской Федерации.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медицинская помощь при массовых поражениях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Первая медицинская помощь при передозировке при приеме </w:t>
            </w:r>
            <w:proofErr w:type="spellStart"/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2F5" w:rsidRPr="007A1FEB" w:rsidRDefault="001A62F5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62F5" w:rsidRPr="007A1FEB" w:rsidRDefault="001A62F5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62F5" w:rsidRPr="007A1FEB" w:rsidRDefault="001A62F5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62F5" w:rsidRPr="007A1FEB" w:rsidRDefault="001A62F5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5AF8" w:rsidRPr="007A1FEB" w:rsidRDefault="00B65AF8" w:rsidP="007A1FEB">
      <w:pPr>
        <w:tabs>
          <w:tab w:val="left" w:pos="0"/>
        </w:tabs>
        <w:spacing w:after="0" w:line="240" w:lineRule="auto"/>
        <w:ind w:left="-1134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B65AF8" w:rsidRPr="007A1FEB" w:rsidRDefault="00B65AF8" w:rsidP="007A1FEB">
      <w:pPr>
        <w:tabs>
          <w:tab w:val="left" w:pos="0"/>
        </w:tabs>
        <w:spacing w:after="0" w:line="240" w:lineRule="auto"/>
        <w:ind w:left="-1134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B65AF8" w:rsidRPr="007A1FEB" w:rsidRDefault="00B65AF8" w:rsidP="007A1FEB">
      <w:pPr>
        <w:tabs>
          <w:tab w:val="left" w:pos="0"/>
        </w:tabs>
        <w:spacing w:after="0" w:line="240" w:lineRule="auto"/>
        <w:ind w:left="-1134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B65AF8" w:rsidRPr="007A1FEB" w:rsidRDefault="00B65AF8" w:rsidP="007A1FEB">
      <w:pPr>
        <w:tabs>
          <w:tab w:val="left" w:pos="0"/>
        </w:tabs>
        <w:spacing w:after="0" w:line="240" w:lineRule="auto"/>
        <w:ind w:left="-1134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B65AF8" w:rsidRPr="007A1FEB" w:rsidRDefault="00B65AF8" w:rsidP="007A1FEB">
      <w:pPr>
        <w:tabs>
          <w:tab w:val="left" w:pos="0"/>
        </w:tabs>
        <w:spacing w:after="0" w:line="240" w:lineRule="auto"/>
        <w:ind w:left="-1134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B65AF8" w:rsidRPr="007A1FEB" w:rsidRDefault="00B65AF8" w:rsidP="007A1FEB">
      <w:pPr>
        <w:tabs>
          <w:tab w:val="left" w:pos="0"/>
        </w:tabs>
        <w:spacing w:after="0" w:line="240" w:lineRule="auto"/>
        <w:ind w:left="-1134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B65AF8" w:rsidRPr="007A1FEB" w:rsidRDefault="00B65AF8" w:rsidP="007A1FEB">
      <w:pPr>
        <w:tabs>
          <w:tab w:val="left" w:pos="0"/>
        </w:tabs>
        <w:spacing w:after="0" w:line="240" w:lineRule="auto"/>
        <w:ind w:left="-1134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B65AF8" w:rsidRPr="007A1FEB" w:rsidRDefault="00B65AF8" w:rsidP="007A1FEB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sectPr w:rsidR="00B65AF8" w:rsidRPr="007A1FEB" w:rsidSect="00BF4A02">
      <w:pgSz w:w="11906" w:h="16838"/>
      <w:pgMar w:top="851" w:right="991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211" w:rsidRDefault="00507211">
      <w:pPr>
        <w:spacing w:after="0" w:line="240" w:lineRule="auto"/>
      </w:pPr>
      <w:r>
        <w:separator/>
      </w:r>
    </w:p>
  </w:endnote>
  <w:endnote w:type="continuationSeparator" w:id="0">
    <w:p w:rsidR="00507211" w:rsidRDefault="00507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Arial Unicode MS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211" w:rsidRDefault="00507211">
      <w:pPr>
        <w:spacing w:after="0" w:line="240" w:lineRule="auto"/>
      </w:pPr>
      <w:r>
        <w:separator/>
      </w:r>
    </w:p>
  </w:footnote>
  <w:footnote w:type="continuationSeparator" w:id="0">
    <w:p w:rsidR="00507211" w:rsidRDefault="005072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90E60"/>
    <w:multiLevelType w:val="multilevel"/>
    <w:tmpl w:val="FAA0670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F432D71"/>
    <w:multiLevelType w:val="multilevel"/>
    <w:tmpl w:val="FAA0670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3DF0004"/>
    <w:multiLevelType w:val="multilevel"/>
    <w:tmpl w:val="FAA067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5C02BCB"/>
    <w:multiLevelType w:val="hybridMultilevel"/>
    <w:tmpl w:val="0802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A13CF1"/>
    <w:multiLevelType w:val="multilevel"/>
    <w:tmpl w:val="FAA0670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14F05B5"/>
    <w:multiLevelType w:val="hybridMultilevel"/>
    <w:tmpl w:val="95625746"/>
    <w:lvl w:ilvl="0" w:tplc="D0B4450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21B96D53"/>
    <w:multiLevelType w:val="multilevel"/>
    <w:tmpl w:val="A2BE00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5D80B80"/>
    <w:multiLevelType w:val="multilevel"/>
    <w:tmpl w:val="065070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2D3D3E61"/>
    <w:multiLevelType w:val="hybridMultilevel"/>
    <w:tmpl w:val="4636D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100162"/>
    <w:multiLevelType w:val="hybridMultilevel"/>
    <w:tmpl w:val="96EA0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B36A79"/>
    <w:multiLevelType w:val="hybridMultilevel"/>
    <w:tmpl w:val="EA9C1AEC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1">
    <w:nsid w:val="3E56204B"/>
    <w:multiLevelType w:val="hybridMultilevel"/>
    <w:tmpl w:val="09928D76"/>
    <w:lvl w:ilvl="0" w:tplc="771025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F3763D0"/>
    <w:multiLevelType w:val="hybridMultilevel"/>
    <w:tmpl w:val="A1DC13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896F95"/>
    <w:multiLevelType w:val="hybridMultilevel"/>
    <w:tmpl w:val="82348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5E11B9"/>
    <w:multiLevelType w:val="hybridMultilevel"/>
    <w:tmpl w:val="2AA21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7F509F"/>
    <w:multiLevelType w:val="hybridMultilevel"/>
    <w:tmpl w:val="4A029520"/>
    <w:lvl w:ilvl="0" w:tplc="04190011">
      <w:start w:val="1"/>
      <w:numFmt w:val="decimal"/>
      <w:lvlText w:val="%1)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6">
    <w:nsid w:val="5D735347"/>
    <w:multiLevelType w:val="hybridMultilevel"/>
    <w:tmpl w:val="235847C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7">
    <w:nsid w:val="6295399B"/>
    <w:multiLevelType w:val="multilevel"/>
    <w:tmpl w:val="FAA0670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745B0522"/>
    <w:multiLevelType w:val="multilevel"/>
    <w:tmpl w:val="FAA0670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77147B42"/>
    <w:multiLevelType w:val="multilevel"/>
    <w:tmpl w:val="FAA0670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77B07C80"/>
    <w:multiLevelType w:val="hybridMultilevel"/>
    <w:tmpl w:val="811C9A38"/>
    <w:lvl w:ilvl="0" w:tplc="322E97B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1">
    <w:nsid w:val="78594BD1"/>
    <w:multiLevelType w:val="hybridMultilevel"/>
    <w:tmpl w:val="29D8A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A97B22"/>
    <w:multiLevelType w:val="hybridMultilevel"/>
    <w:tmpl w:val="E0C0C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19"/>
  </w:num>
  <w:num w:numId="8">
    <w:abstractNumId w:val="0"/>
  </w:num>
  <w:num w:numId="9">
    <w:abstractNumId w:val="17"/>
  </w:num>
  <w:num w:numId="10">
    <w:abstractNumId w:val="18"/>
  </w:num>
  <w:num w:numId="11">
    <w:abstractNumId w:val="20"/>
  </w:num>
  <w:num w:numId="12">
    <w:abstractNumId w:val="14"/>
  </w:num>
  <w:num w:numId="13">
    <w:abstractNumId w:val="8"/>
  </w:num>
  <w:num w:numId="14">
    <w:abstractNumId w:val="13"/>
  </w:num>
  <w:num w:numId="15">
    <w:abstractNumId w:val="21"/>
  </w:num>
  <w:num w:numId="16">
    <w:abstractNumId w:val="9"/>
  </w:num>
  <w:num w:numId="17">
    <w:abstractNumId w:val="22"/>
  </w:num>
  <w:num w:numId="18">
    <w:abstractNumId w:val="3"/>
  </w:num>
  <w:num w:numId="19">
    <w:abstractNumId w:val="12"/>
  </w:num>
  <w:num w:numId="20">
    <w:abstractNumId w:val="5"/>
  </w:num>
  <w:num w:numId="21">
    <w:abstractNumId w:val="10"/>
  </w:num>
  <w:num w:numId="22">
    <w:abstractNumId w:val="15"/>
  </w:num>
  <w:num w:numId="23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A6E"/>
    <w:rsid w:val="00022D6A"/>
    <w:rsid w:val="0005105F"/>
    <w:rsid w:val="0006765D"/>
    <w:rsid w:val="00072DB9"/>
    <w:rsid w:val="00081717"/>
    <w:rsid w:val="000E7B60"/>
    <w:rsid w:val="00104A89"/>
    <w:rsid w:val="00122FC5"/>
    <w:rsid w:val="001366A8"/>
    <w:rsid w:val="00142E48"/>
    <w:rsid w:val="001A62F5"/>
    <w:rsid w:val="001C5BDE"/>
    <w:rsid w:val="00206461"/>
    <w:rsid w:val="002078B7"/>
    <w:rsid w:val="00224347"/>
    <w:rsid w:val="00250BAF"/>
    <w:rsid w:val="00250D60"/>
    <w:rsid w:val="0026440D"/>
    <w:rsid w:val="0027246A"/>
    <w:rsid w:val="00292C02"/>
    <w:rsid w:val="002960A0"/>
    <w:rsid w:val="002A37DF"/>
    <w:rsid w:val="002B169F"/>
    <w:rsid w:val="002B174F"/>
    <w:rsid w:val="002B6554"/>
    <w:rsid w:val="002B7357"/>
    <w:rsid w:val="003108E2"/>
    <w:rsid w:val="0031483C"/>
    <w:rsid w:val="003555B7"/>
    <w:rsid w:val="003868F2"/>
    <w:rsid w:val="003A48E6"/>
    <w:rsid w:val="003A525B"/>
    <w:rsid w:val="003B31A7"/>
    <w:rsid w:val="003C6EAF"/>
    <w:rsid w:val="00401814"/>
    <w:rsid w:val="004509C8"/>
    <w:rsid w:val="004B6997"/>
    <w:rsid w:val="004F3673"/>
    <w:rsid w:val="004F6888"/>
    <w:rsid w:val="004F73D6"/>
    <w:rsid w:val="00504BAD"/>
    <w:rsid w:val="00506325"/>
    <w:rsid w:val="00507211"/>
    <w:rsid w:val="00510696"/>
    <w:rsid w:val="00515F67"/>
    <w:rsid w:val="00521AF3"/>
    <w:rsid w:val="005307D6"/>
    <w:rsid w:val="005352F9"/>
    <w:rsid w:val="00581DA4"/>
    <w:rsid w:val="005C1129"/>
    <w:rsid w:val="005C7299"/>
    <w:rsid w:val="00620D6D"/>
    <w:rsid w:val="006263BF"/>
    <w:rsid w:val="0063279F"/>
    <w:rsid w:val="006357E3"/>
    <w:rsid w:val="0063628E"/>
    <w:rsid w:val="006833E0"/>
    <w:rsid w:val="00686877"/>
    <w:rsid w:val="00691D84"/>
    <w:rsid w:val="00693EB1"/>
    <w:rsid w:val="006A394B"/>
    <w:rsid w:val="006C3725"/>
    <w:rsid w:val="00700084"/>
    <w:rsid w:val="00731556"/>
    <w:rsid w:val="007563D2"/>
    <w:rsid w:val="00765BC1"/>
    <w:rsid w:val="0078053E"/>
    <w:rsid w:val="007A02CB"/>
    <w:rsid w:val="007A1FEB"/>
    <w:rsid w:val="007A2CC4"/>
    <w:rsid w:val="007A7D55"/>
    <w:rsid w:val="007B0DDF"/>
    <w:rsid w:val="007B56AA"/>
    <w:rsid w:val="007C16EA"/>
    <w:rsid w:val="007C439A"/>
    <w:rsid w:val="00825330"/>
    <w:rsid w:val="0086288A"/>
    <w:rsid w:val="008C2DCC"/>
    <w:rsid w:val="008F0184"/>
    <w:rsid w:val="008F15E3"/>
    <w:rsid w:val="008F5F1A"/>
    <w:rsid w:val="0092620B"/>
    <w:rsid w:val="00950782"/>
    <w:rsid w:val="009571E2"/>
    <w:rsid w:val="009800C3"/>
    <w:rsid w:val="009D5B79"/>
    <w:rsid w:val="009F7DB1"/>
    <w:rsid w:val="00A026CD"/>
    <w:rsid w:val="00A23DCA"/>
    <w:rsid w:val="00A56C73"/>
    <w:rsid w:val="00A63B4C"/>
    <w:rsid w:val="00A8435D"/>
    <w:rsid w:val="00A8501F"/>
    <w:rsid w:val="00AC0AA9"/>
    <w:rsid w:val="00AE5A88"/>
    <w:rsid w:val="00B0283F"/>
    <w:rsid w:val="00B0345A"/>
    <w:rsid w:val="00B0720D"/>
    <w:rsid w:val="00B14837"/>
    <w:rsid w:val="00B64328"/>
    <w:rsid w:val="00B65AF8"/>
    <w:rsid w:val="00BB1094"/>
    <w:rsid w:val="00BD7BF5"/>
    <w:rsid w:val="00BE0D7F"/>
    <w:rsid w:val="00BE1488"/>
    <w:rsid w:val="00BE4938"/>
    <w:rsid w:val="00BF3A6E"/>
    <w:rsid w:val="00BF4A02"/>
    <w:rsid w:val="00BF79D9"/>
    <w:rsid w:val="00C05910"/>
    <w:rsid w:val="00C3142E"/>
    <w:rsid w:val="00C54908"/>
    <w:rsid w:val="00C85A18"/>
    <w:rsid w:val="00C96FA1"/>
    <w:rsid w:val="00CB01DA"/>
    <w:rsid w:val="00CB2636"/>
    <w:rsid w:val="00CC7633"/>
    <w:rsid w:val="00CC77D5"/>
    <w:rsid w:val="00CF1619"/>
    <w:rsid w:val="00D0119E"/>
    <w:rsid w:val="00D114E0"/>
    <w:rsid w:val="00D46933"/>
    <w:rsid w:val="00DB3567"/>
    <w:rsid w:val="00DB3D75"/>
    <w:rsid w:val="00DC0AD8"/>
    <w:rsid w:val="00DC347E"/>
    <w:rsid w:val="00DE16A8"/>
    <w:rsid w:val="00DE56CB"/>
    <w:rsid w:val="00E0570C"/>
    <w:rsid w:val="00E22517"/>
    <w:rsid w:val="00E27ECA"/>
    <w:rsid w:val="00E50149"/>
    <w:rsid w:val="00EA2B60"/>
    <w:rsid w:val="00EB50F2"/>
    <w:rsid w:val="00F07740"/>
    <w:rsid w:val="00F132DE"/>
    <w:rsid w:val="00F27F0B"/>
    <w:rsid w:val="00F4575E"/>
    <w:rsid w:val="00F47E0A"/>
    <w:rsid w:val="00F66FA3"/>
    <w:rsid w:val="00F67BB3"/>
    <w:rsid w:val="00FA3DCD"/>
    <w:rsid w:val="00FF1205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2">
    <w:name w:val="Heading #1 (2)_"/>
    <w:basedOn w:val="a0"/>
    <w:link w:val="Heading120"/>
    <w:uiPriority w:val="99"/>
    <w:rsid w:val="008C2DCC"/>
    <w:rPr>
      <w:rFonts w:ascii="Times New Roman" w:hAnsi="Times New Roman" w:cs="Times New Roman"/>
      <w:b/>
      <w:bCs/>
      <w:spacing w:val="3"/>
      <w:sz w:val="25"/>
      <w:szCs w:val="25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rsid w:val="008C2DC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14pt">
    <w:name w:val="Body text + 14 pt"/>
    <w:aliases w:val="Bold,Italic"/>
    <w:basedOn w:val="1"/>
    <w:uiPriority w:val="99"/>
    <w:rsid w:val="008C2DCC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character" w:customStyle="1" w:styleId="Heading1">
    <w:name w:val="Heading #1_"/>
    <w:basedOn w:val="a0"/>
    <w:link w:val="Heading10"/>
    <w:uiPriority w:val="99"/>
    <w:rsid w:val="008C2DCC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paragraph" w:styleId="a3">
    <w:name w:val="Body Text"/>
    <w:basedOn w:val="a"/>
    <w:link w:val="1"/>
    <w:uiPriority w:val="99"/>
    <w:rsid w:val="008C2DCC"/>
    <w:pPr>
      <w:shd w:val="clear" w:color="auto" w:fill="FFFFFF"/>
      <w:spacing w:after="0" w:line="317" w:lineRule="exact"/>
      <w:ind w:hanging="340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uiPriority w:val="99"/>
    <w:semiHidden/>
    <w:rsid w:val="008C2DCC"/>
  </w:style>
  <w:style w:type="paragraph" w:customStyle="1" w:styleId="Heading120">
    <w:name w:val="Heading #1 (2)"/>
    <w:basedOn w:val="a"/>
    <w:link w:val="Heading12"/>
    <w:uiPriority w:val="99"/>
    <w:rsid w:val="008C2DCC"/>
    <w:pPr>
      <w:shd w:val="clear" w:color="auto" w:fill="FFFFFF"/>
      <w:spacing w:after="0" w:line="317" w:lineRule="exact"/>
      <w:outlineLvl w:val="0"/>
    </w:pPr>
    <w:rPr>
      <w:rFonts w:ascii="Times New Roman" w:hAnsi="Times New Roman" w:cs="Times New Roman"/>
      <w:b/>
      <w:bCs/>
      <w:spacing w:val="3"/>
      <w:sz w:val="25"/>
      <w:szCs w:val="25"/>
    </w:rPr>
  </w:style>
  <w:style w:type="paragraph" w:customStyle="1" w:styleId="Heading10">
    <w:name w:val="Heading #1"/>
    <w:basedOn w:val="a"/>
    <w:link w:val="Heading1"/>
    <w:uiPriority w:val="99"/>
    <w:rsid w:val="008C2DCC"/>
    <w:pPr>
      <w:shd w:val="clear" w:color="auto" w:fill="FFFFFF"/>
      <w:spacing w:after="0" w:line="317" w:lineRule="exact"/>
      <w:ind w:hanging="340"/>
      <w:jc w:val="both"/>
      <w:outlineLvl w:val="0"/>
    </w:pPr>
    <w:rPr>
      <w:rFonts w:ascii="Times New Roman" w:hAnsi="Times New Roman" w:cs="Times New Roman"/>
      <w:b/>
      <w:bCs/>
      <w:i/>
      <w:iCs/>
      <w:spacing w:val="-3"/>
      <w:sz w:val="26"/>
      <w:szCs w:val="26"/>
    </w:rPr>
  </w:style>
  <w:style w:type="character" w:customStyle="1" w:styleId="Bodytext2">
    <w:name w:val="Body text (2)_"/>
    <w:basedOn w:val="a0"/>
    <w:link w:val="Bodytext21"/>
    <w:uiPriority w:val="99"/>
    <w:rsid w:val="008C2DCC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8C2DCC"/>
    <w:rPr>
      <w:rFonts w:ascii="Times New Roman" w:hAnsi="Times New Roman" w:cs="Times New Roman"/>
      <w:b/>
      <w:bCs/>
      <w:i/>
      <w:iCs/>
      <w:spacing w:val="-2"/>
      <w:sz w:val="26"/>
      <w:szCs w:val="26"/>
      <w:shd w:val="clear" w:color="auto" w:fill="FFFFFF"/>
    </w:rPr>
  </w:style>
  <w:style w:type="character" w:customStyle="1" w:styleId="Bodytext14pt5">
    <w:name w:val="Body text + 14 pt5"/>
    <w:aliases w:val="Bold2,Italic5"/>
    <w:basedOn w:val="1"/>
    <w:uiPriority w:val="99"/>
    <w:rsid w:val="008C2DCC"/>
    <w:rPr>
      <w:rFonts w:ascii="Times New Roman" w:hAnsi="Times New Roman" w:cs="Times New Roman"/>
      <w:b/>
      <w:bCs/>
      <w:i/>
      <w:iCs/>
      <w:spacing w:val="-2"/>
      <w:sz w:val="26"/>
      <w:szCs w:val="26"/>
      <w:shd w:val="clear" w:color="auto" w:fill="FFFFFF"/>
    </w:rPr>
  </w:style>
  <w:style w:type="character" w:customStyle="1" w:styleId="BodytextBold">
    <w:name w:val="Body text + Bold"/>
    <w:basedOn w:val="1"/>
    <w:uiPriority w:val="99"/>
    <w:rsid w:val="008C2DCC"/>
    <w:rPr>
      <w:rFonts w:ascii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8C2DCC"/>
    <w:pPr>
      <w:shd w:val="clear" w:color="auto" w:fill="FFFFFF"/>
      <w:spacing w:after="0" w:line="317" w:lineRule="exact"/>
    </w:pPr>
    <w:rPr>
      <w:rFonts w:ascii="Times New Roman" w:hAnsi="Times New Roman" w:cs="Times New Roman"/>
      <w:b/>
      <w:bCs/>
      <w:i/>
      <w:iCs/>
      <w:spacing w:val="-3"/>
      <w:sz w:val="26"/>
      <w:szCs w:val="26"/>
    </w:rPr>
  </w:style>
  <w:style w:type="character" w:customStyle="1" w:styleId="Bodytext14pt4">
    <w:name w:val="Body text + 14 pt4"/>
    <w:aliases w:val="Italic4"/>
    <w:basedOn w:val="1"/>
    <w:uiPriority w:val="99"/>
    <w:rsid w:val="00686877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Bodytext14pt3">
    <w:name w:val="Body text + 14 pt3"/>
    <w:aliases w:val="Italic3"/>
    <w:basedOn w:val="1"/>
    <w:uiPriority w:val="99"/>
    <w:rsid w:val="00686877"/>
    <w:rPr>
      <w:rFonts w:ascii="Times New Roman" w:hAnsi="Times New Roman" w:cs="Times New Roman"/>
      <w:i/>
      <w:iCs/>
      <w:spacing w:val="4"/>
      <w:sz w:val="26"/>
      <w:szCs w:val="26"/>
      <w:shd w:val="clear" w:color="auto" w:fill="FFFFFF"/>
    </w:rPr>
  </w:style>
  <w:style w:type="character" w:customStyle="1" w:styleId="Bodytext3">
    <w:name w:val="Body text (3)_"/>
    <w:basedOn w:val="a0"/>
    <w:link w:val="Bodytext31"/>
    <w:uiPriority w:val="99"/>
    <w:rsid w:val="00686877"/>
    <w:rPr>
      <w:rFonts w:ascii="Times New Roman" w:hAnsi="Times New Roman" w:cs="Times New Roman"/>
      <w:i/>
      <w:iCs/>
      <w:spacing w:val="-3"/>
      <w:sz w:val="26"/>
      <w:szCs w:val="26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686877"/>
    <w:rPr>
      <w:rFonts w:ascii="Times New Roman" w:hAnsi="Times New Roman" w:cs="Times New Roman"/>
      <w:i/>
      <w:iCs/>
      <w:spacing w:val="-2"/>
      <w:sz w:val="26"/>
      <w:szCs w:val="26"/>
      <w:shd w:val="clear" w:color="auto" w:fill="FFFFFF"/>
    </w:rPr>
  </w:style>
  <w:style w:type="character" w:customStyle="1" w:styleId="Bodytext22">
    <w:name w:val="Body text (2)2"/>
    <w:basedOn w:val="Bodytext2"/>
    <w:uiPriority w:val="99"/>
    <w:rsid w:val="00686877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paragraph" w:customStyle="1" w:styleId="Bodytext31">
    <w:name w:val="Body text (3)1"/>
    <w:basedOn w:val="a"/>
    <w:link w:val="Bodytext3"/>
    <w:uiPriority w:val="99"/>
    <w:rsid w:val="00686877"/>
    <w:pPr>
      <w:shd w:val="clear" w:color="auto" w:fill="FFFFFF"/>
      <w:spacing w:after="120" w:line="240" w:lineRule="atLeast"/>
    </w:pPr>
    <w:rPr>
      <w:rFonts w:ascii="Times New Roman" w:hAnsi="Times New Roman" w:cs="Times New Roman"/>
      <w:i/>
      <w:iCs/>
      <w:spacing w:val="-3"/>
      <w:sz w:val="26"/>
      <w:szCs w:val="26"/>
    </w:rPr>
  </w:style>
  <w:style w:type="paragraph" w:styleId="a5">
    <w:name w:val="List Paragraph"/>
    <w:basedOn w:val="a"/>
    <w:uiPriority w:val="34"/>
    <w:qFormat/>
    <w:rsid w:val="00250BAF"/>
    <w:pPr>
      <w:ind w:left="720"/>
      <w:contextualSpacing/>
    </w:pPr>
  </w:style>
  <w:style w:type="table" w:styleId="a6">
    <w:name w:val="Table Grid"/>
    <w:basedOn w:val="a1"/>
    <w:uiPriority w:val="59"/>
    <w:rsid w:val="00BB1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B0DD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7B0DD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7B0DDF"/>
    <w:rPr>
      <w:rFonts w:ascii="Calibri" w:eastAsia="Calibri" w:hAnsi="Calibri" w:cs="Times New Roman"/>
    </w:rPr>
  </w:style>
  <w:style w:type="character" w:customStyle="1" w:styleId="10">
    <w:name w:val="Заголовок №1_"/>
    <w:basedOn w:val="a0"/>
    <w:link w:val="11"/>
    <w:rsid w:val="007B0DDF"/>
    <w:rPr>
      <w:rFonts w:ascii="Times New Roman" w:eastAsia="Times New Roman" w:hAnsi="Times New Roman" w:cs="Times New Roman"/>
      <w:b/>
      <w:bCs/>
      <w:spacing w:val="-10"/>
      <w:sz w:val="50"/>
      <w:szCs w:val="5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B0DDF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1">
    <w:name w:val="Заголовок №1"/>
    <w:basedOn w:val="a"/>
    <w:link w:val="10"/>
    <w:rsid w:val="007B0DDF"/>
    <w:pPr>
      <w:widowControl w:val="0"/>
      <w:shd w:val="clear" w:color="auto" w:fill="FFFFFF"/>
      <w:spacing w:before="1440" w:after="0" w:line="638" w:lineRule="exact"/>
      <w:ind w:hanging="1160"/>
      <w:outlineLvl w:val="0"/>
    </w:pPr>
    <w:rPr>
      <w:rFonts w:ascii="Times New Roman" w:eastAsia="Times New Roman" w:hAnsi="Times New Roman" w:cs="Times New Roman"/>
      <w:b/>
      <w:bCs/>
      <w:spacing w:val="-10"/>
      <w:sz w:val="50"/>
      <w:szCs w:val="50"/>
    </w:rPr>
  </w:style>
  <w:style w:type="paragraph" w:customStyle="1" w:styleId="50">
    <w:name w:val="Основной текст (5)"/>
    <w:basedOn w:val="a"/>
    <w:link w:val="5"/>
    <w:rsid w:val="007B0DDF"/>
    <w:pPr>
      <w:widowControl w:val="0"/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styleId="aa">
    <w:name w:val="Subtle Emphasis"/>
    <w:basedOn w:val="a0"/>
    <w:uiPriority w:val="19"/>
    <w:qFormat/>
    <w:rsid w:val="00691D84"/>
    <w:rPr>
      <w:i/>
      <w:iCs/>
      <w:color w:val="808080"/>
    </w:rPr>
  </w:style>
  <w:style w:type="paragraph" w:styleId="ab">
    <w:name w:val="Body Text Indent"/>
    <w:basedOn w:val="a"/>
    <w:link w:val="ac"/>
    <w:uiPriority w:val="99"/>
    <w:semiHidden/>
    <w:unhideWhenUsed/>
    <w:rsid w:val="00F66FA3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66FA3"/>
  </w:style>
  <w:style w:type="paragraph" w:styleId="2">
    <w:name w:val="Body Text Indent 2"/>
    <w:basedOn w:val="a"/>
    <w:link w:val="20"/>
    <w:uiPriority w:val="99"/>
    <w:semiHidden/>
    <w:unhideWhenUsed/>
    <w:rsid w:val="00F66FA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66FA3"/>
  </w:style>
  <w:style w:type="character" w:customStyle="1" w:styleId="85pt">
    <w:name w:val="Основной текст + 8;5 pt"/>
    <w:basedOn w:val="a0"/>
    <w:rsid w:val="007A7D5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85pt0">
    <w:name w:val="Основной текст + 8;5 pt;Курсив"/>
    <w:basedOn w:val="a0"/>
    <w:rsid w:val="007A7D5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3">
    <w:name w:val="Основной текст3"/>
    <w:basedOn w:val="a"/>
    <w:rsid w:val="00515F67"/>
    <w:pPr>
      <w:widowControl w:val="0"/>
      <w:shd w:val="clear" w:color="auto" w:fill="FFFFFF"/>
      <w:spacing w:after="360" w:line="211" w:lineRule="exact"/>
      <w:ind w:hanging="1220"/>
    </w:pPr>
    <w:rPr>
      <w:rFonts w:ascii="Arial" w:eastAsia="Arial" w:hAnsi="Arial" w:cs="Arial"/>
      <w:sz w:val="18"/>
      <w:szCs w:val="18"/>
      <w:lang w:eastAsia="ru-RU"/>
    </w:rPr>
  </w:style>
  <w:style w:type="character" w:customStyle="1" w:styleId="ad">
    <w:name w:val="Основной текст + Курсив"/>
    <w:basedOn w:val="a0"/>
    <w:rsid w:val="006A394B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table" w:customStyle="1" w:styleId="12">
    <w:name w:val="Сетка таблицы1"/>
    <w:basedOn w:val="a1"/>
    <w:next w:val="a6"/>
    <w:uiPriority w:val="39"/>
    <w:rsid w:val="003868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CB2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B2636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FA3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A3D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2">
    <w:name w:val="Heading #1 (2)_"/>
    <w:basedOn w:val="a0"/>
    <w:link w:val="Heading120"/>
    <w:uiPriority w:val="99"/>
    <w:rsid w:val="008C2DCC"/>
    <w:rPr>
      <w:rFonts w:ascii="Times New Roman" w:hAnsi="Times New Roman" w:cs="Times New Roman"/>
      <w:b/>
      <w:bCs/>
      <w:spacing w:val="3"/>
      <w:sz w:val="25"/>
      <w:szCs w:val="25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rsid w:val="008C2DC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14pt">
    <w:name w:val="Body text + 14 pt"/>
    <w:aliases w:val="Bold,Italic"/>
    <w:basedOn w:val="1"/>
    <w:uiPriority w:val="99"/>
    <w:rsid w:val="008C2DCC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character" w:customStyle="1" w:styleId="Heading1">
    <w:name w:val="Heading #1_"/>
    <w:basedOn w:val="a0"/>
    <w:link w:val="Heading10"/>
    <w:uiPriority w:val="99"/>
    <w:rsid w:val="008C2DCC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paragraph" w:styleId="a3">
    <w:name w:val="Body Text"/>
    <w:basedOn w:val="a"/>
    <w:link w:val="1"/>
    <w:uiPriority w:val="99"/>
    <w:rsid w:val="008C2DCC"/>
    <w:pPr>
      <w:shd w:val="clear" w:color="auto" w:fill="FFFFFF"/>
      <w:spacing w:after="0" w:line="317" w:lineRule="exact"/>
      <w:ind w:hanging="340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uiPriority w:val="99"/>
    <w:semiHidden/>
    <w:rsid w:val="008C2DCC"/>
  </w:style>
  <w:style w:type="paragraph" w:customStyle="1" w:styleId="Heading120">
    <w:name w:val="Heading #1 (2)"/>
    <w:basedOn w:val="a"/>
    <w:link w:val="Heading12"/>
    <w:uiPriority w:val="99"/>
    <w:rsid w:val="008C2DCC"/>
    <w:pPr>
      <w:shd w:val="clear" w:color="auto" w:fill="FFFFFF"/>
      <w:spacing w:after="0" w:line="317" w:lineRule="exact"/>
      <w:outlineLvl w:val="0"/>
    </w:pPr>
    <w:rPr>
      <w:rFonts w:ascii="Times New Roman" w:hAnsi="Times New Roman" w:cs="Times New Roman"/>
      <w:b/>
      <w:bCs/>
      <w:spacing w:val="3"/>
      <w:sz w:val="25"/>
      <w:szCs w:val="25"/>
    </w:rPr>
  </w:style>
  <w:style w:type="paragraph" w:customStyle="1" w:styleId="Heading10">
    <w:name w:val="Heading #1"/>
    <w:basedOn w:val="a"/>
    <w:link w:val="Heading1"/>
    <w:uiPriority w:val="99"/>
    <w:rsid w:val="008C2DCC"/>
    <w:pPr>
      <w:shd w:val="clear" w:color="auto" w:fill="FFFFFF"/>
      <w:spacing w:after="0" w:line="317" w:lineRule="exact"/>
      <w:ind w:hanging="340"/>
      <w:jc w:val="both"/>
      <w:outlineLvl w:val="0"/>
    </w:pPr>
    <w:rPr>
      <w:rFonts w:ascii="Times New Roman" w:hAnsi="Times New Roman" w:cs="Times New Roman"/>
      <w:b/>
      <w:bCs/>
      <w:i/>
      <w:iCs/>
      <w:spacing w:val="-3"/>
      <w:sz w:val="26"/>
      <w:szCs w:val="26"/>
    </w:rPr>
  </w:style>
  <w:style w:type="character" w:customStyle="1" w:styleId="Bodytext2">
    <w:name w:val="Body text (2)_"/>
    <w:basedOn w:val="a0"/>
    <w:link w:val="Bodytext21"/>
    <w:uiPriority w:val="99"/>
    <w:rsid w:val="008C2DCC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8C2DCC"/>
    <w:rPr>
      <w:rFonts w:ascii="Times New Roman" w:hAnsi="Times New Roman" w:cs="Times New Roman"/>
      <w:b/>
      <w:bCs/>
      <w:i/>
      <w:iCs/>
      <w:spacing w:val="-2"/>
      <w:sz w:val="26"/>
      <w:szCs w:val="26"/>
      <w:shd w:val="clear" w:color="auto" w:fill="FFFFFF"/>
    </w:rPr>
  </w:style>
  <w:style w:type="character" w:customStyle="1" w:styleId="Bodytext14pt5">
    <w:name w:val="Body text + 14 pt5"/>
    <w:aliases w:val="Bold2,Italic5"/>
    <w:basedOn w:val="1"/>
    <w:uiPriority w:val="99"/>
    <w:rsid w:val="008C2DCC"/>
    <w:rPr>
      <w:rFonts w:ascii="Times New Roman" w:hAnsi="Times New Roman" w:cs="Times New Roman"/>
      <w:b/>
      <w:bCs/>
      <w:i/>
      <w:iCs/>
      <w:spacing w:val="-2"/>
      <w:sz w:val="26"/>
      <w:szCs w:val="26"/>
      <w:shd w:val="clear" w:color="auto" w:fill="FFFFFF"/>
    </w:rPr>
  </w:style>
  <w:style w:type="character" w:customStyle="1" w:styleId="BodytextBold">
    <w:name w:val="Body text + Bold"/>
    <w:basedOn w:val="1"/>
    <w:uiPriority w:val="99"/>
    <w:rsid w:val="008C2DCC"/>
    <w:rPr>
      <w:rFonts w:ascii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8C2DCC"/>
    <w:pPr>
      <w:shd w:val="clear" w:color="auto" w:fill="FFFFFF"/>
      <w:spacing w:after="0" w:line="317" w:lineRule="exact"/>
    </w:pPr>
    <w:rPr>
      <w:rFonts w:ascii="Times New Roman" w:hAnsi="Times New Roman" w:cs="Times New Roman"/>
      <w:b/>
      <w:bCs/>
      <w:i/>
      <w:iCs/>
      <w:spacing w:val="-3"/>
      <w:sz w:val="26"/>
      <w:szCs w:val="26"/>
    </w:rPr>
  </w:style>
  <w:style w:type="character" w:customStyle="1" w:styleId="Bodytext14pt4">
    <w:name w:val="Body text + 14 pt4"/>
    <w:aliases w:val="Italic4"/>
    <w:basedOn w:val="1"/>
    <w:uiPriority w:val="99"/>
    <w:rsid w:val="00686877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Bodytext14pt3">
    <w:name w:val="Body text + 14 pt3"/>
    <w:aliases w:val="Italic3"/>
    <w:basedOn w:val="1"/>
    <w:uiPriority w:val="99"/>
    <w:rsid w:val="00686877"/>
    <w:rPr>
      <w:rFonts w:ascii="Times New Roman" w:hAnsi="Times New Roman" w:cs="Times New Roman"/>
      <w:i/>
      <w:iCs/>
      <w:spacing w:val="4"/>
      <w:sz w:val="26"/>
      <w:szCs w:val="26"/>
      <w:shd w:val="clear" w:color="auto" w:fill="FFFFFF"/>
    </w:rPr>
  </w:style>
  <w:style w:type="character" w:customStyle="1" w:styleId="Bodytext3">
    <w:name w:val="Body text (3)_"/>
    <w:basedOn w:val="a0"/>
    <w:link w:val="Bodytext31"/>
    <w:uiPriority w:val="99"/>
    <w:rsid w:val="00686877"/>
    <w:rPr>
      <w:rFonts w:ascii="Times New Roman" w:hAnsi="Times New Roman" w:cs="Times New Roman"/>
      <w:i/>
      <w:iCs/>
      <w:spacing w:val="-3"/>
      <w:sz w:val="26"/>
      <w:szCs w:val="26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686877"/>
    <w:rPr>
      <w:rFonts w:ascii="Times New Roman" w:hAnsi="Times New Roman" w:cs="Times New Roman"/>
      <w:i/>
      <w:iCs/>
      <w:spacing w:val="-2"/>
      <w:sz w:val="26"/>
      <w:szCs w:val="26"/>
      <w:shd w:val="clear" w:color="auto" w:fill="FFFFFF"/>
    </w:rPr>
  </w:style>
  <w:style w:type="character" w:customStyle="1" w:styleId="Bodytext22">
    <w:name w:val="Body text (2)2"/>
    <w:basedOn w:val="Bodytext2"/>
    <w:uiPriority w:val="99"/>
    <w:rsid w:val="00686877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paragraph" w:customStyle="1" w:styleId="Bodytext31">
    <w:name w:val="Body text (3)1"/>
    <w:basedOn w:val="a"/>
    <w:link w:val="Bodytext3"/>
    <w:uiPriority w:val="99"/>
    <w:rsid w:val="00686877"/>
    <w:pPr>
      <w:shd w:val="clear" w:color="auto" w:fill="FFFFFF"/>
      <w:spacing w:after="120" w:line="240" w:lineRule="atLeast"/>
    </w:pPr>
    <w:rPr>
      <w:rFonts w:ascii="Times New Roman" w:hAnsi="Times New Roman" w:cs="Times New Roman"/>
      <w:i/>
      <w:iCs/>
      <w:spacing w:val="-3"/>
      <w:sz w:val="26"/>
      <w:szCs w:val="26"/>
    </w:rPr>
  </w:style>
  <w:style w:type="paragraph" w:styleId="a5">
    <w:name w:val="List Paragraph"/>
    <w:basedOn w:val="a"/>
    <w:uiPriority w:val="34"/>
    <w:qFormat/>
    <w:rsid w:val="00250BAF"/>
    <w:pPr>
      <w:ind w:left="720"/>
      <w:contextualSpacing/>
    </w:pPr>
  </w:style>
  <w:style w:type="table" w:styleId="a6">
    <w:name w:val="Table Grid"/>
    <w:basedOn w:val="a1"/>
    <w:uiPriority w:val="59"/>
    <w:rsid w:val="00BB1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B0DD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7B0DD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7B0DDF"/>
    <w:rPr>
      <w:rFonts w:ascii="Calibri" w:eastAsia="Calibri" w:hAnsi="Calibri" w:cs="Times New Roman"/>
    </w:rPr>
  </w:style>
  <w:style w:type="character" w:customStyle="1" w:styleId="10">
    <w:name w:val="Заголовок №1_"/>
    <w:basedOn w:val="a0"/>
    <w:link w:val="11"/>
    <w:rsid w:val="007B0DDF"/>
    <w:rPr>
      <w:rFonts w:ascii="Times New Roman" w:eastAsia="Times New Roman" w:hAnsi="Times New Roman" w:cs="Times New Roman"/>
      <w:b/>
      <w:bCs/>
      <w:spacing w:val="-10"/>
      <w:sz w:val="50"/>
      <w:szCs w:val="5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B0DDF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1">
    <w:name w:val="Заголовок №1"/>
    <w:basedOn w:val="a"/>
    <w:link w:val="10"/>
    <w:rsid w:val="007B0DDF"/>
    <w:pPr>
      <w:widowControl w:val="0"/>
      <w:shd w:val="clear" w:color="auto" w:fill="FFFFFF"/>
      <w:spacing w:before="1440" w:after="0" w:line="638" w:lineRule="exact"/>
      <w:ind w:hanging="1160"/>
      <w:outlineLvl w:val="0"/>
    </w:pPr>
    <w:rPr>
      <w:rFonts w:ascii="Times New Roman" w:eastAsia="Times New Roman" w:hAnsi="Times New Roman" w:cs="Times New Roman"/>
      <w:b/>
      <w:bCs/>
      <w:spacing w:val="-10"/>
      <w:sz w:val="50"/>
      <w:szCs w:val="50"/>
    </w:rPr>
  </w:style>
  <w:style w:type="paragraph" w:customStyle="1" w:styleId="50">
    <w:name w:val="Основной текст (5)"/>
    <w:basedOn w:val="a"/>
    <w:link w:val="5"/>
    <w:rsid w:val="007B0DDF"/>
    <w:pPr>
      <w:widowControl w:val="0"/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styleId="aa">
    <w:name w:val="Subtle Emphasis"/>
    <w:basedOn w:val="a0"/>
    <w:uiPriority w:val="19"/>
    <w:qFormat/>
    <w:rsid w:val="00691D84"/>
    <w:rPr>
      <w:i/>
      <w:iCs/>
      <w:color w:val="808080"/>
    </w:rPr>
  </w:style>
  <w:style w:type="paragraph" w:styleId="ab">
    <w:name w:val="Body Text Indent"/>
    <w:basedOn w:val="a"/>
    <w:link w:val="ac"/>
    <w:uiPriority w:val="99"/>
    <w:semiHidden/>
    <w:unhideWhenUsed/>
    <w:rsid w:val="00F66FA3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66FA3"/>
  </w:style>
  <w:style w:type="paragraph" w:styleId="2">
    <w:name w:val="Body Text Indent 2"/>
    <w:basedOn w:val="a"/>
    <w:link w:val="20"/>
    <w:uiPriority w:val="99"/>
    <w:semiHidden/>
    <w:unhideWhenUsed/>
    <w:rsid w:val="00F66FA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66FA3"/>
  </w:style>
  <w:style w:type="character" w:customStyle="1" w:styleId="85pt">
    <w:name w:val="Основной текст + 8;5 pt"/>
    <w:basedOn w:val="a0"/>
    <w:rsid w:val="007A7D5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85pt0">
    <w:name w:val="Основной текст + 8;5 pt;Курсив"/>
    <w:basedOn w:val="a0"/>
    <w:rsid w:val="007A7D5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3">
    <w:name w:val="Основной текст3"/>
    <w:basedOn w:val="a"/>
    <w:rsid w:val="00515F67"/>
    <w:pPr>
      <w:widowControl w:val="0"/>
      <w:shd w:val="clear" w:color="auto" w:fill="FFFFFF"/>
      <w:spacing w:after="360" w:line="211" w:lineRule="exact"/>
      <w:ind w:hanging="1220"/>
    </w:pPr>
    <w:rPr>
      <w:rFonts w:ascii="Arial" w:eastAsia="Arial" w:hAnsi="Arial" w:cs="Arial"/>
      <w:sz w:val="18"/>
      <w:szCs w:val="18"/>
      <w:lang w:eastAsia="ru-RU"/>
    </w:rPr>
  </w:style>
  <w:style w:type="character" w:customStyle="1" w:styleId="ad">
    <w:name w:val="Основной текст + Курсив"/>
    <w:basedOn w:val="a0"/>
    <w:rsid w:val="006A394B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table" w:customStyle="1" w:styleId="12">
    <w:name w:val="Сетка таблицы1"/>
    <w:basedOn w:val="a1"/>
    <w:next w:val="a6"/>
    <w:uiPriority w:val="39"/>
    <w:rsid w:val="003868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CB2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B2636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FA3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A3D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6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4F59A-63B2-4F60-9181-0DC4B9F39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2729</Words>
  <Characters>15556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СОШ №5</dc:creator>
  <cp:keywords/>
  <dc:description/>
  <cp:lastModifiedBy>я</cp:lastModifiedBy>
  <cp:revision>58</cp:revision>
  <cp:lastPrinted>2020-07-01T10:44:00Z</cp:lastPrinted>
  <dcterms:created xsi:type="dcterms:W3CDTF">2018-08-16T12:12:00Z</dcterms:created>
  <dcterms:modified xsi:type="dcterms:W3CDTF">2020-07-01T10:45:00Z</dcterms:modified>
</cp:coreProperties>
</file>